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4147A" w:rsidRPr="0044147A" w:rsidTr="004414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47A" w:rsidRPr="0044147A" w:rsidRDefault="0044147A" w:rsidP="00441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</w:t>
            </w:r>
          </w:p>
          <w:p w:rsidR="0044147A" w:rsidRPr="0044147A" w:rsidRDefault="0044147A" w:rsidP="00441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какого возраста ребенок может посещать детский сад?</w:t>
            </w:r>
          </w:p>
          <w:p w:rsidR="0044147A" w:rsidRPr="0044147A" w:rsidRDefault="0044147A" w:rsidP="00441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  <w:p w:rsidR="0044147A" w:rsidRPr="0044147A" w:rsidRDefault="0044147A" w:rsidP="00441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пункту 3 Типового положения о дошкольном образовательном учреждении, утвержденного Постановлением Правительства Российской Федерации от 12 сентября 2008 г. № 666 (далее – Типовое положение), дошкольное образовательное учреждение обеспечивает воспитание, обучение и развитие, а также присмотр, уход и оздоровление детей в возрасте от 2 месяцев до 7 лет (включительно).</w:t>
            </w:r>
          </w:p>
          <w:p w:rsidR="0044147A" w:rsidRPr="0044147A" w:rsidRDefault="0044147A" w:rsidP="00441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21 указанного Типового положения </w:t>
            </w:r>
            <w:r w:rsidRPr="0044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образовательного процесса в дошкольном образовательном учреждении определяется образовательной программой</w:t>
            </w: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образования, разрабатываемой, принимаемой и реализуемой им самостоятельно в соответствии с </w:t>
            </w:r>
            <w:r w:rsidRPr="0044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федеральными государственными требованиями</w:t>
            </w: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структуре основной общеобразовательной программы дошкольного образования и условиям ее реализации, установленными Минобразования РФ, и </w:t>
            </w:r>
            <w:r w:rsidRPr="0044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учетом особенностей психофизического развития и возможностей детей.</w:t>
            </w:r>
            <w:proofErr w:type="gramEnd"/>
          </w:p>
          <w:p w:rsidR="0044147A" w:rsidRPr="0044147A" w:rsidRDefault="0044147A" w:rsidP="00441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государственные требования к структуре основной общеобразовательной программы дошкольного образования утверждены Приказом Министерства образования и науки Российской Федерации от 23 ноября 2009 г. № 655 (далее – Требования). Данным нормативным правовым актом устанавливается, что обязательная часть основной общеобразовательной программы дошкольного образования должна быть реализована в любом образовательном учреждении, реализующем основную общеобразовательную программу дошкольного образования. </w:t>
            </w:r>
            <w:r w:rsidRPr="0044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 образовательной программы должна обеспечивать,</w:t>
            </w: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2.6. Требований, </w:t>
            </w:r>
            <w:r w:rsidRPr="0044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достижение воспитанниками готовности к школе,</w:t>
            </w: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(или) психическом развитии детей с ограниченными возможностями здоровья. Пункт 2.10. Требований подчеркивает, что для всех образовательных учреждений, имеющих группы для детей старшего дошкольного возраста, в образовательной программе отражается приоритетная деятельность образовательного учреждения по обеспечению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      </w:r>
          </w:p>
          <w:p w:rsidR="0044147A" w:rsidRPr="0044147A" w:rsidRDefault="0044147A" w:rsidP="00441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</w:t>
            </w:r>
            <w:r w:rsidRPr="0044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дошкольного образовательного учреждения – не обеспечение образования ребенка до 7 лет, а обеспечение достижения дошкольником готовности к школе,</w:t>
            </w: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именно – уровня развития ребенка, необходимого и достаточного для успешного освоения им основных общеобразовательных программ начального общего образования. Как указано выше, в Типовом положении подчеркивается, что образовательная программа дошкольного образования разрабатывается и реализуется с учетом особенностей психофизического развития и возможностей детей.</w:t>
            </w:r>
          </w:p>
          <w:p w:rsidR="0044147A" w:rsidRPr="0044147A" w:rsidRDefault="0044147A" w:rsidP="00441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рамки дошкольного образования (как и начала школьного образования) </w:t>
            </w: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установлены законодательством исходя из возрастных особенностей развития основной массы детей в целях проектирования воспитательно-образовательного процесса в соответствии с их возрастными особенностями. Дети с ограниченными возможностями здоровья имеют различные ограничения познавательной, коммуникативной и иных видов деятельности. В связи с индивидуальными особенностями их психофизического развития ориентация при определении их образовательного маршрута, в том числе – и при реализации образовательной программы дошкольного образования, только на возрастные критерии не позволяет решать основную задачу дошкольного воспитания и образования – достижения дошкольником готовности к школе.</w:t>
            </w:r>
          </w:p>
          <w:p w:rsidR="0044147A" w:rsidRPr="0044147A" w:rsidRDefault="0044147A" w:rsidP="00441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</w:t>
            </w:r>
            <w:r w:rsidRPr="0044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установлено, что ребенок не готов к школе,</w:t>
            </w: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– не достиг уровня психофизического развития, необходимого для успешного освоения основных общеобразовательных программ начального общего образования, </w:t>
            </w:r>
            <w:r w:rsidRPr="0044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специалисты, работающие (консультирующие) с ребенком, могут рекомендовать увеличить срок дошкольного образования до достижения ребенком уровня готовности к школе.</w:t>
            </w:r>
          </w:p>
          <w:p w:rsidR="0044147A" w:rsidRPr="0044147A" w:rsidRDefault="0044147A" w:rsidP="00441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законодательства не определен порядок продления договора, заключенного между дошкольным образовательным учреждением и законными представителями ребенка, посещающего данное учреждение, на следующий учебный год после достижения ребенком 7-летнего возраста в случае необходимости увеличения срока дошкольного образования. В этом случае следует руководствоваться приведенными ниже нормативными актами. </w:t>
            </w:r>
          </w:p>
          <w:p w:rsidR="0044147A" w:rsidRPr="0044147A" w:rsidRDefault="0044147A" w:rsidP="00441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27 Типового положения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 Если устав учреждения не содержит искомых положений, то вопрос о порядке продления договора должен быть адресован к учредителю образовательного учреждения. Учредитель может определить основания для продления договора и порядок его продления в уставе образовательного учреждения. До внесения соответствующих дополнений в устав может быть применена аналогия закона. В соответствии со статьей 19 Закона РФ «Об образовании» по разрешению учредителя образовательного учреждения возможно обучение детей до достижения ими возраста шести лет шести месяцев в образовательных учреждениях, реализующих программы начального общего образования. Таким образом, применяя аналогию закона, </w:t>
            </w:r>
            <w:r w:rsidRPr="0044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продление договора о дошкольном образовании после достижения ребенком 7 лет возможно по разрешению учредителя</w:t>
            </w: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образовательного учреждения. </w:t>
            </w:r>
          </w:p>
          <w:p w:rsidR="0044147A" w:rsidRPr="0044147A" w:rsidRDefault="0044147A" w:rsidP="00441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Основаниями для продления договора могут быть заключения специалистов</w:t>
            </w: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 медицинского, так и психолого-педагогического профиля) с рекомендациями о продолжении дошкольного образования или </w:t>
            </w:r>
            <w:r w:rsidRPr="0044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заключение </w:t>
            </w:r>
            <w:proofErr w:type="spellStart"/>
            <w:r w:rsidRPr="0044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44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</w:t>
            </w: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организации, создаваемой в целях выявления детей с ограниченными возможностями здоровья и (или) отклонениями в поведении, проведения их комплексного обследования и подготовки рекомендаций по оказанию детям </w:t>
            </w:r>
            <w:proofErr w:type="spellStart"/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и организации их обучения и воспитания (Положение о</w:t>
            </w:r>
            <w:proofErr w:type="gramEnd"/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утвержденное Приказом Министерства образования и науки Российской Федерации от 24 марта 2009 г. № 95).</w:t>
            </w:r>
            <w:proofErr w:type="gramEnd"/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детей-инвалидов основанием может являться и соответствующее </w:t>
            </w:r>
            <w:r w:rsidRPr="0044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 индивидуальной программы реабилитации ребенка-инвалида,</w:t>
            </w: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 в соответствии с Федеральным законом «О социальной защите инвалидов в РФ» детям-инвалидам </w:t>
            </w: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обеспечивается образование в соответствии с их индивидуальными программами реабилитации.</w:t>
            </w:r>
          </w:p>
          <w:p w:rsidR="0044147A" w:rsidRPr="0044147A" w:rsidRDefault="0044147A" w:rsidP="00441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у которых имеются рекомендации специалистов о продлении дошкольного образования или соответствующее заключение </w:t>
            </w:r>
            <w:proofErr w:type="spellStart"/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или заключение индивидуальной программы реабилитации ребенка-инвалида, обращаются с письменным заявлением с приложением копий рекомендаций (оригиналы предъявляются) к руководителю дошкольного образовательного учреждения (копия заявления с отметкой о приеме родителями сохраняется до получения письменного ответа). Руководитель образовательного учреждения либо продлевает договор о посещении учреждения (в случае если такая возможность урегулирована уставом или учредителем в другой форме), либо дает родителям письменный ответ с пояснениями по порядку продления договора: например, необходимо разрешение учредителя (с указанием куда обращаться).</w:t>
            </w:r>
          </w:p>
          <w:p w:rsidR="0044147A" w:rsidRPr="0044147A" w:rsidRDefault="0044147A" w:rsidP="00441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учредителя образовательного учреждения в выдаче разрешения на продление договора о дошкольном образовании после достижения ребенком 7 лет может быть обжалован в </w:t>
            </w:r>
            <w:proofErr w:type="spellStart"/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4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прокуратуру, суд.</w:t>
            </w:r>
          </w:p>
        </w:tc>
      </w:tr>
      <w:tr w:rsidR="0044147A" w:rsidRPr="0044147A" w:rsidTr="0044147A">
        <w:trPr>
          <w:tblCellSpacing w:w="0" w:type="dxa"/>
          <w:jc w:val="center"/>
        </w:trPr>
        <w:tc>
          <w:tcPr>
            <w:tcW w:w="5000" w:type="pct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47A" w:rsidRPr="0044147A" w:rsidRDefault="0044147A" w:rsidP="0044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620" cy="7620"/>
                  <wp:effectExtent l="0" t="0" r="0" b="0"/>
                  <wp:docPr id="1" name="Рисунок 1" descr="http://www.osoboedetstvo.ru/img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soboedetstvo.ru/img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785" w:rsidRDefault="0044147A" w:rsidP="0044147A">
      <w:pPr>
        <w:jc w:val="both"/>
      </w:pPr>
      <w:r>
        <w:t xml:space="preserve">Ссылка на источник: </w:t>
      </w:r>
      <w:hyperlink r:id="rId5" w:history="1">
        <w:r w:rsidRPr="00B85D8F">
          <w:rPr>
            <w:rStyle w:val="a5"/>
          </w:rPr>
          <w:t>http://www.osoboedetstvo.ru/rights/advice/full/0013.010.html</w:t>
        </w:r>
      </w:hyperlink>
    </w:p>
    <w:p w:rsidR="0044147A" w:rsidRDefault="0044147A" w:rsidP="0044147A">
      <w:pPr>
        <w:jc w:val="both"/>
      </w:pPr>
    </w:p>
    <w:sectPr w:rsidR="0044147A" w:rsidSect="0032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47A"/>
    <w:rsid w:val="00327785"/>
    <w:rsid w:val="0044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44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txt">
    <w:name w:val="question-txt"/>
    <w:basedOn w:val="a"/>
    <w:rsid w:val="0044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44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-txt">
    <w:name w:val="answer-txt"/>
    <w:basedOn w:val="a"/>
    <w:rsid w:val="0044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oedetstvo.ru/rights/advice/full/0013.010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2013-05-14T10:30:00Z</dcterms:created>
  <dcterms:modified xsi:type="dcterms:W3CDTF">2013-05-14T10:32:00Z</dcterms:modified>
</cp:coreProperties>
</file>