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402"/>
      </w:tblGrid>
      <w:tr w:rsidR="007A1658" w:rsidTr="00130195">
        <w:trPr>
          <w:trHeight w:val="1832"/>
        </w:trPr>
        <w:tc>
          <w:tcPr>
            <w:tcW w:w="5920" w:type="dxa"/>
            <w:vAlign w:val="center"/>
          </w:tcPr>
          <w:p w:rsidR="007A1658" w:rsidRPr="008A39A7" w:rsidRDefault="007A1658" w:rsidP="00130195">
            <w:pPr>
              <w:rPr>
                <w:rFonts w:ascii="Sylfaen" w:hAnsi="Sylfaen"/>
                <w:b/>
                <w:color w:val="6478A4"/>
                <w:sz w:val="72"/>
                <w:szCs w:val="72"/>
                <w:lang w:val="en-US"/>
              </w:rPr>
            </w:pPr>
            <w:r w:rsidRPr="008A39A7">
              <w:rPr>
                <w:rFonts w:ascii="Sylfaen" w:hAnsi="Sylfaen"/>
                <w:b/>
                <w:color w:val="6478A4"/>
                <w:sz w:val="72"/>
                <w:szCs w:val="72"/>
              </w:rPr>
              <w:t>С</w:t>
            </w:r>
            <w:r w:rsidR="008A39A7" w:rsidRPr="008A39A7">
              <w:rPr>
                <w:rFonts w:ascii="Sylfaen" w:hAnsi="Sylfaen"/>
                <w:b/>
                <w:color w:val="6478A4"/>
                <w:sz w:val="72"/>
                <w:szCs w:val="72"/>
              </w:rPr>
              <w:t>ПРАВОЧНИК УЧАСТНИКА</w:t>
            </w:r>
            <w:r w:rsidRPr="008A39A7">
              <w:rPr>
                <w:rFonts w:ascii="Sylfaen" w:hAnsi="Sylfaen"/>
                <w:b/>
                <w:color w:val="6478A4"/>
                <w:sz w:val="72"/>
                <w:szCs w:val="72"/>
              </w:rPr>
              <w:t xml:space="preserve"> </w:t>
            </w:r>
          </w:p>
        </w:tc>
        <w:tc>
          <w:tcPr>
            <w:tcW w:w="3402" w:type="dxa"/>
          </w:tcPr>
          <w:p w:rsidR="007A1658" w:rsidRDefault="00130195">
            <w:r>
              <w:object w:dxaOrig="1395" w:dyaOrig="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4pt;height:59.7pt" o:ole="">
                  <v:imagedata r:id="rId5" o:title=""/>
                </v:shape>
                <o:OLEObject Type="Embed" ProgID="PBrush" ShapeID="_x0000_i1025" DrawAspect="Content" ObjectID="_1572957132" r:id="rId6"/>
              </w:object>
            </w:r>
          </w:p>
          <w:p w:rsidR="00130195" w:rsidRDefault="00130195">
            <w:pPr>
              <w:rPr>
                <w:rFonts w:ascii="Arial" w:hAnsi="Arial" w:cs="Arial"/>
                <w:b/>
                <w:bCs/>
                <w:color w:val="FFFFFF"/>
                <w:spacing w:val="18"/>
                <w:sz w:val="70"/>
                <w:szCs w:val="70"/>
                <w:shd w:val="clear" w:color="auto" w:fill="63849C"/>
              </w:rPr>
            </w:pPr>
            <w:r>
              <w:object w:dxaOrig="2070" w:dyaOrig="660">
                <v:shape id="_x0000_i1026" type="#_x0000_t75" style="width:156.3pt;height:50.05pt" o:ole="">
                  <v:imagedata r:id="rId7" o:title=""/>
                </v:shape>
                <o:OLEObject Type="Embed" ProgID="PBrush" ShapeID="_x0000_i1026" DrawAspect="Content" ObjectID="_1572957133" r:id="rId8"/>
              </w:object>
            </w:r>
          </w:p>
        </w:tc>
      </w:tr>
    </w:tbl>
    <w:p w:rsidR="00C90CE9" w:rsidRPr="008A39A7" w:rsidRDefault="008A39A7" w:rsidP="008A39A7">
      <w:pPr>
        <w:spacing w:after="0" w:line="240" w:lineRule="auto"/>
        <w:rPr>
          <w:rFonts w:ascii="Sylfaen" w:hAnsi="Sylfaen"/>
          <w:b/>
          <w:color w:val="6478A4"/>
          <w:sz w:val="36"/>
          <w:szCs w:val="36"/>
        </w:rPr>
      </w:pPr>
      <w:r w:rsidRPr="008A39A7">
        <w:rPr>
          <w:rFonts w:ascii="Sylfaen" w:hAnsi="Sylfaen"/>
          <w:b/>
          <w:color w:val="6478A4"/>
          <w:sz w:val="36"/>
          <w:szCs w:val="36"/>
          <w:lang w:val="en-US"/>
        </w:rPr>
        <w:t>IX</w:t>
      </w:r>
      <w:r w:rsidRPr="008A39A7">
        <w:rPr>
          <w:rFonts w:ascii="Sylfaen" w:hAnsi="Sylfaen"/>
          <w:b/>
          <w:color w:val="6478A4"/>
          <w:sz w:val="36"/>
          <w:szCs w:val="36"/>
        </w:rPr>
        <w:t xml:space="preserve"> Международной научно-практической конференции «Комплексное сопровождение лиц с тяжёлыми и множественными нарушениями развития и расстройствами </w:t>
      </w:r>
      <w:proofErr w:type="spellStart"/>
      <w:r w:rsidRPr="008A39A7">
        <w:rPr>
          <w:rFonts w:ascii="Sylfaen" w:hAnsi="Sylfaen"/>
          <w:b/>
          <w:color w:val="6478A4"/>
          <w:sz w:val="36"/>
          <w:szCs w:val="36"/>
        </w:rPr>
        <w:t>аутистического</w:t>
      </w:r>
      <w:proofErr w:type="spellEnd"/>
      <w:r w:rsidRPr="008A39A7">
        <w:rPr>
          <w:rFonts w:ascii="Sylfaen" w:hAnsi="Sylfaen"/>
          <w:b/>
          <w:color w:val="6478A4"/>
          <w:sz w:val="36"/>
          <w:szCs w:val="36"/>
        </w:rPr>
        <w:t xml:space="preserve"> спектра» </w:t>
      </w:r>
    </w:p>
    <w:p w:rsidR="008A39A7" w:rsidRPr="00E50B7F" w:rsidRDefault="008A39A7" w:rsidP="008A39A7">
      <w:pPr>
        <w:spacing w:after="0" w:line="240" w:lineRule="auto"/>
        <w:rPr>
          <w:rFonts w:ascii="Sylfaen" w:hAnsi="Sylfaen"/>
          <w:color w:val="6478A4"/>
          <w:sz w:val="24"/>
          <w:szCs w:val="24"/>
        </w:rPr>
      </w:pPr>
    </w:p>
    <w:p w:rsidR="008A39A7" w:rsidRDefault="007A1658" w:rsidP="008A39A7">
      <w:pPr>
        <w:spacing w:after="0" w:line="240" w:lineRule="auto"/>
        <w:rPr>
          <w:rFonts w:ascii="Sylfaen" w:hAnsi="Sylfaen"/>
          <w:color w:val="000000" w:themeColor="text1"/>
          <w:sz w:val="32"/>
          <w:szCs w:val="32"/>
        </w:rPr>
      </w:pPr>
      <w:r w:rsidRPr="008A39A7">
        <w:rPr>
          <w:rFonts w:ascii="Sylfaen" w:hAnsi="Sylfaen"/>
          <w:color w:val="000000" w:themeColor="text1"/>
          <w:sz w:val="32"/>
          <w:szCs w:val="32"/>
        </w:rPr>
        <w:t xml:space="preserve">Тюмень, Дворец культуры им. В.И. </w:t>
      </w:r>
      <w:proofErr w:type="spellStart"/>
      <w:r w:rsidRPr="008A39A7">
        <w:rPr>
          <w:rFonts w:ascii="Sylfaen" w:hAnsi="Sylfaen"/>
          <w:color w:val="000000" w:themeColor="text1"/>
          <w:sz w:val="32"/>
          <w:szCs w:val="32"/>
        </w:rPr>
        <w:t>Муравленко</w:t>
      </w:r>
      <w:proofErr w:type="spellEnd"/>
      <w:r w:rsidRPr="008A39A7">
        <w:rPr>
          <w:rFonts w:ascii="Sylfaen" w:hAnsi="Sylfaen"/>
          <w:color w:val="000000" w:themeColor="text1"/>
          <w:sz w:val="32"/>
          <w:szCs w:val="32"/>
        </w:rPr>
        <w:t>,  Нефтяник</w:t>
      </w:r>
      <w:r w:rsidR="008A39A7" w:rsidRPr="008A39A7">
        <w:rPr>
          <w:rFonts w:ascii="Sylfaen" w:hAnsi="Sylfaen"/>
          <w:color w:val="000000" w:themeColor="text1"/>
          <w:sz w:val="32"/>
          <w:szCs w:val="32"/>
        </w:rPr>
        <w:t xml:space="preserve"> </w:t>
      </w:r>
      <w:r w:rsidRPr="008A39A7">
        <w:rPr>
          <w:rFonts w:ascii="Sylfaen" w:hAnsi="Sylfaen"/>
          <w:color w:val="000000" w:themeColor="text1"/>
          <w:sz w:val="32"/>
          <w:szCs w:val="32"/>
        </w:rPr>
        <w:t xml:space="preserve"> </w:t>
      </w:r>
    </w:p>
    <w:p w:rsidR="007A1658" w:rsidRPr="008A39A7" w:rsidRDefault="007A1658" w:rsidP="008A39A7">
      <w:pPr>
        <w:spacing w:after="0" w:line="240" w:lineRule="auto"/>
        <w:rPr>
          <w:rFonts w:ascii="Sylfaen" w:hAnsi="Sylfaen"/>
          <w:color w:val="000000" w:themeColor="text1"/>
          <w:sz w:val="32"/>
          <w:szCs w:val="32"/>
          <w:lang w:val="en-US"/>
        </w:rPr>
      </w:pPr>
      <w:r w:rsidRPr="008A39A7">
        <w:rPr>
          <w:rFonts w:ascii="Sylfaen" w:hAnsi="Sylfaen"/>
          <w:color w:val="000000" w:themeColor="text1"/>
          <w:sz w:val="32"/>
          <w:szCs w:val="32"/>
        </w:rPr>
        <w:t xml:space="preserve">4-6 декабря 2017г. </w:t>
      </w:r>
      <w:r w:rsidR="008A39A7">
        <w:rPr>
          <w:rFonts w:ascii="Sylfaen" w:hAnsi="Sylfaen"/>
          <w:color w:val="000000" w:themeColor="text1"/>
          <w:sz w:val="32"/>
          <w:szCs w:val="32"/>
        </w:rPr>
        <w:t xml:space="preserve"> </w:t>
      </w:r>
      <w:r w:rsidRPr="008A39A7">
        <w:rPr>
          <w:rFonts w:ascii="Sylfaen" w:hAnsi="Sylfaen"/>
          <w:color w:val="000000" w:themeColor="text1"/>
          <w:sz w:val="32"/>
          <w:szCs w:val="32"/>
        </w:rPr>
        <w:t xml:space="preserve">г. Тюмень, ул. </w:t>
      </w:r>
      <w:proofErr w:type="spellStart"/>
      <w:r w:rsidRPr="008A39A7">
        <w:rPr>
          <w:rFonts w:ascii="Sylfaen" w:hAnsi="Sylfaen"/>
          <w:color w:val="000000" w:themeColor="text1"/>
          <w:sz w:val="32"/>
          <w:szCs w:val="32"/>
          <w:lang w:val="en-US"/>
        </w:rPr>
        <w:t>Осипенко</w:t>
      </w:r>
      <w:proofErr w:type="spellEnd"/>
      <w:r w:rsidRPr="008A39A7">
        <w:rPr>
          <w:rFonts w:ascii="Sylfaen" w:hAnsi="Sylfaen"/>
          <w:color w:val="000000" w:themeColor="text1"/>
          <w:sz w:val="32"/>
          <w:szCs w:val="32"/>
          <w:lang w:val="en-US"/>
        </w:rPr>
        <w:t>, 1</w:t>
      </w:r>
    </w:p>
    <w:p w:rsidR="007A1658" w:rsidRPr="00E50B7F" w:rsidRDefault="007A1658" w:rsidP="00E50B7F">
      <w:pPr>
        <w:spacing w:after="0" w:line="240" w:lineRule="auto"/>
        <w:rPr>
          <w:rFonts w:ascii="Sylfaen" w:hAnsi="Sylfaen"/>
          <w:color w:val="6478A4"/>
          <w:sz w:val="24"/>
          <w:szCs w:val="24"/>
        </w:rPr>
      </w:pPr>
    </w:p>
    <w:tbl>
      <w:tblPr>
        <w:tblStyle w:val="a5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8A39A7" w:rsidTr="00595EFF">
        <w:trPr>
          <w:trHeight w:val="1985"/>
        </w:trPr>
        <w:tc>
          <w:tcPr>
            <w:tcW w:w="9322" w:type="dxa"/>
          </w:tcPr>
          <w:p w:rsidR="008A39A7" w:rsidRPr="005836EA" w:rsidRDefault="008A39A7" w:rsidP="005836EA">
            <w:pPr>
              <w:ind w:firstLine="284"/>
              <w:rPr>
                <w:rFonts w:ascii="Sylfaen" w:hAnsi="Sylfaen"/>
                <w:b/>
                <w:color w:val="6478A4"/>
                <w:sz w:val="32"/>
                <w:szCs w:val="32"/>
              </w:rPr>
            </w:pPr>
            <w:r w:rsidRPr="005836EA">
              <w:rPr>
                <w:rFonts w:ascii="Sylfaen" w:hAnsi="Sylfaen"/>
                <w:b/>
                <w:color w:val="6478A4"/>
                <w:sz w:val="32"/>
                <w:szCs w:val="32"/>
              </w:rPr>
              <w:t xml:space="preserve">ОГЛАВЛЕНИЕ </w:t>
            </w:r>
          </w:p>
          <w:p w:rsidR="008A39A7" w:rsidRPr="00595EFF" w:rsidRDefault="008A39A7" w:rsidP="005836EA">
            <w:pPr>
              <w:ind w:firstLine="284"/>
              <w:rPr>
                <w:rFonts w:ascii="Sylfaen" w:hAnsi="Sylfaen"/>
                <w:sz w:val="28"/>
                <w:szCs w:val="28"/>
              </w:rPr>
            </w:pPr>
            <w:r w:rsidRPr="00595EFF">
              <w:rPr>
                <w:rFonts w:ascii="Sylfaen" w:hAnsi="Sylfaen"/>
                <w:sz w:val="28"/>
                <w:szCs w:val="28"/>
              </w:rPr>
              <w:t>1. О конференции</w:t>
            </w:r>
          </w:p>
          <w:p w:rsidR="008A39A7" w:rsidRPr="00595EFF" w:rsidRDefault="007A6395" w:rsidP="005836EA">
            <w:pPr>
              <w:ind w:firstLine="284"/>
              <w:rPr>
                <w:rFonts w:ascii="Sylfaen" w:hAnsi="Sylfaen"/>
                <w:sz w:val="28"/>
                <w:szCs w:val="28"/>
              </w:rPr>
            </w:pPr>
            <w:r w:rsidRPr="00595EFF">
              <w:rPr>
                <w:rFonts w:ascii="Sylfaen" w:hAnsi="Sylfaen"/>
                <w:sz w:val="28"/>
                <w:szCs w:val="28"/>
              </w:rPr>
              <w:t>2</w:t>
            </w:r>
            <w:r w:rsidR="008A39A7" w:rsidRPr="00595EFF">
              <w:rPr>
                <w:rFonts w:ascii="Sylfaen" w:hAnsi="Sylfaen"/>
                <w:sz w:val="28"/>
                <w:szCs w:val="28"/>
              </w:rPr>
              <w:t xml:space="preserve">. Программа конференции </w:t>
            </w:r>
          </w:p>
          <w:p w:rsidR="005836EA" w:rsidRPr="00595EFF" w:rsidRDefault="00130195" w:rsidP="005836EA">
            <w:pPr>
              <w:ind w:firstLine="284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  <w:r w:rsidR="005836EA" w:rsidRPr="00595EFF">
              <w:rPr>
                <w:rFonts w:ascii="Sylfaen" w:hAnsi="Sylfaen"/>
                <w:sz w:val="28"/>
                <w:szCs w:val="28"/>
              </w:rPr>
              <w:t xml:space="preserve">. </w:t>
            </w:r>
            <w:r w:rsidR="00DD3A7E" w:rsidRPr="00595EFF">
              <w:rPr>
                <w:rFonts w:ascii="Sylfaen" w:hAnsi="Sylfaen"/>
                <w:sz w:val="28"/>
                <w:szCs w:val="28"/>
              </w:rPr>
              <w:t>Место проведения</w:t>
            </w:r>
          </w:p>
          <w:p w:rsidR="008A39A7" w:rsidRPr="00595EFF" w:rsidRDefault="00130195" w:rsidP="005836EA">
            <w:pPr>
              <w:ind w:firstLine="284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  <w:r w:rsidR="008A39A7" w:rsidRPr="00595EFF">
              <w:rPr>
                <w:rFonts w:ascii="Sylfaen" w:hAnsi="Sylfaen"/>
                <w:sz w:val="28"/>
                <w:szCs w:val="28"/>
              </w:rPr>
              <w:t xml:space="preserve">. Проживание участников </w:t>
            </w:r>
          </w:p>
          <w:p w:rsidR="008A39A7" w:rsidRPr="00130195" w:rsidRDefault="00130195" w:rsidP="00130195">
            <w:pPr>
              <w:ind w:firstLine="284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  <w:r w:rsidR="008A39A7" w:rsidRPr="00595EFF">
              <w:rPr>
                <w:rFonts w:ascii="Sylfaen" w:hAnsi="Sylfaen"/>
                <w:sz w:val="28"/>
                <w:szCs w:val="28"/>
              </w:rPr>
              <w:t xml:space="preserve">. Питание </w:t>
            </w:r>
            <w:r w:rsidR="005836EA" w:rsidRPr="00595EFF">
              <w:rPr>
                <w:rFonts w:ascii="Sylfaen" w:hAnsi="Sylfaen"/>
                <w:sz w:val="28"/>
                <w:szCs w:val="28"/>
              </w:rPr>
              <w:t>участников</w:t>
            </w:r>
          </w:p>
        </w:tc>
      </w:tr>
    </w:tbl>
    <w:p w:rsidR="007A6395" w:rsidRDefault="007A6395" w:rsidP="007A6395">
      <w:pPr>
        <w:spacing w:after="0" w:line="240" w:lineRule="auto"/>
        <w:rPr>
          <w:rFonts w:ascii="Sylfaen" w:hAnsi="Sylfaen"/>
          <w:color w:val="6478A4"/>
          <w:sz w:val="32"/>
          <w:szCs w:val="32"/>
        </w:rPr>
      </w:pPr>
    </w:p>
    <w:p w:rsidR="007A6395" w:rsidRPr="005836EA" w:rsidRDefault="007A6395" w:rsidP="007A6395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Sylfaen" w:hAnsi="Sylfaen"/>
          <w:b/>
          <w:color w:val="6478A4"/>
          <w:sz w:val="32"/>
          <w:szCs w:val="32"/>
        </w:rPr>
      </w:pPr>
      <w:r w:rsidRPr="005836EA">
        <w:rPr>
          <w:rFonts w:ascii="Sylfaen" w:hAnsi="Sylfaen"/>
          <w:b/>
          <w:color w:val="6478A4"/>
          <w:sz w:val="32"/>
          <w:szCs w:val="32"/>
        </w:rPr>
        <w:t>О конференции</w:t>
      </w:r>
    </w:p>
    <w:p w:rsidR="007A6395" w:rsidRPr="00595EFF" w:rsidRDefault="007A6395" w:rsidP="007A6395">
      <w:pPr>
        <w:spacing w:after="0" w:line="240" w:lineRule="auto"/>
        <w:rPr>
          <w:rFonts w:ascii="Sylfaen" w:hAnsi="Sylfaen"/>
          <w:sz w:val="28"/>
          <w:szCs w:val="28"/>
        </w:rPr>
      </w:pPr>
      <w:r w:rsidRPr="00595EFF">
        <w:rPr>
          <w:rFonts w:ascii="Sylfaen" w:hAnsi="Sylfaen"/>
          <w:sz w:val="28"/>
          <w:szCs w:val="28"/>
        </w:rPr>
        <w:t>Цель конференции: </w:t>
      </w:r>
      <w:r w:rsidRPr="00595EFF">
        <w:rPr>
          <w:rFonts w:ascii="Sylfaen" w:hAnsi="Sylfaen"/>
          <w:sz w:val="28"/>
          <w:szCs w:val="28"/>
        </w:rPr>
        <w:br/>
        <w:t xml:space="preserve">Обобщение опыта эффективных практик и выявление механизмов, способствующих внедрению и развитию системы комплексного сопровождения лиц с расстройствами </w:t>
      </w:r>
      <w:proofErr w:type="spellStart"/>
      <w:r w:rsidRPr="00595EFF">
        <w:rPr>
          <w:rFonts w:ascii="Sylfaen" w:hAnsi="Sylfaen"/>
          <w:sz w:val="28"/>
          <w:szCs w:val="28"/>
        </w:rPr>
        <w:t>аутистического</w:t>
      </w:r>
      <w:proofErr w:type="spellEnd"/>
      <w:r w:rsidRPr="00595EFF">
        <w:rPr>
          <w:rFonts w:ascii="Sylfaen" w:hAnsi="Sylfaen"/>
          <w:sz w:val="28"/>
          <w:szCs w:val="28"/>
        </w:rPr>
        <w:t xml:space="preserve"> спектра и тяжелыми, множественными нарушениями развития на современном этапе </w:t>
      </w:r>
    </w:p>
    <w:p w:rsidR="005836EA" w:rsidRDefault="005836EA" w:rsidP="007A6395">
      <w:pPr>
        <w:spacing w:after="0" w:line="240" w:lineRule="auto"/>
        <w:rPr>
          <w:rFonts w:ascii="Sylfaen" w:hAnsi="Sylfaen"/>
          <w:sz w:val="24"/>
          <w:szCs w:val="24"/>
        </w:rPr>
      </w:pPr>
    </w:p>
    <w:p w:rsidR="005836EA" w:rsidRDefault="005836EA" w:rsidP="005836EA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Sylfaen" w:hAnsi="Sylfaen"/>
          <w:b/>
          <w:color w:val="6478A4"/>
          <w:sz w:val="32"/>
          <w:szCs w:val="32"/>
        </w:rPr>
      </w:pPr>
      <w:r w:rsidRPr="005836EA">
        <w:rPr>
          <w:rFonts w:ascii="Sylfaen" w:hAnsi="Sylfaen"/>
          <w:b/>
          <w:color w:val="6478A4"/>
          <w:sz w:val="32"/>
          <w:szCs w:val="32"/>
        </w:rPr>
        <w:t xml:space="preserve">Программа конференции </w:t>
      </w:r>
    </w:p>
    <w:p w:rsidR="005836EA" w:rsidRPr="005836EA" w:rsidRDefault="005836EA" w:rsidP="005836EA">
      <w:pPr>
        <w:pStyle w:val="a6"/>
        <w:spacing w:after="0" w:line="240" w:lineRule="auto"/>
        <w:ind w:left="0"/>
        <w:rPr>
          <w:rFonts w:ascii="Sylfaen" w:hAnsi="Sylfaen"/>
          <w:color w:val="000000" w:themeColor="text1"/>
          <w:sz w:val="32"/>
          <w:szCs w:val="32"/>
        </w:rPr>
      </w:pPr>
      <w:r w:rsidRPr="005836EA">
        <w:rPr>
          <w:rFonts w:ascii="Sylfaen" w:hAnsi="Sylfaen"/>
          <w:color w:val="000000" w:themeColor="text1"/>
          <w:sz w:val="32"/>
          <w:szCs w:val="32"/>
        </w:rPr>
        <w:t>4 декабря</w:t>
      </w:r>
    </w:p>
    <w:p w:rsidR="005836EA" w:rsidRPr="00595EFF" w:rsidRDefault="005836EA" w:rsidP="007A6395">
      <w:pPr>
        <w:spacing w:after="0" w:line="240" w:lineRule="auto"/>
        <w:rPr>
          <w:rFonts w:ascii="Sylfaen" w:hAnsi="Sylfaen"/>
          <w:sz w:val="28"/>
          <w:szCs w:val="28"/>
        </w:rPr>
      </w:pPr>
      <w:r w:rsidRPr="00595EFF">
        <w:rPr>
          <w:rFonts w:ascii="Sylfaen" w:hAnsi="Sylfaen"/>
          <w:sz w:val="28"/>
          <w:szCs w:val="28"/>
        </w:rPr>
        <w:t xml:space="preserve">10:00 – 16:30 посещение презентационных площадок в школах, детских </w:t>
      </w:r>
      <w:r w:rsidR="00130195">
        <w:rPr>
          <w:rFonts w:ascii="Sylfaen" w:hAnsi="Sylfaen"/>
          <w:sz w:val="28"/>
          <w:szCs w:val="28"/>
        </w:rPr>
        <w:t xml:space="preserve">садах, реабилитационных центрах (по предварительной заявке) </w:t>
      </w:r>
    </w:p>
    <w:p w:rsidR="005836EA" w:rsidRDefault="005836EA" w:rsidP="005836EA">
      <w:pPr>
        <w:pStyle w:val="a6"/>
        <w:spacing w:after="0" w:line="240" w:lineRule="auto"/>
        <w:ind w:left="0"/>
        <w:rPr>
          <w:rFonts w:ascii="Sylfaen" w:hAnsi="Sylfaen"/>
          <w:color w:val="000000" w:themeColor="text1"/>
          <w:sz w:val="32"/>
          <w:szCs w:val="32"/>
        </w:rPr>
      </w:pPr>
      <w:r w:rsidRPr="005836EA">
        <w:rPr>
          <w:rFonts w:ascii="Sylfaen" w:hAnsi="Sylfaen"/>
          <w:color w:val="000000" w:themeColor="text1"/>
          <w:sz w:val="32"/>
          <w:szCs w:val="32"/>
        </w:rPr>
        <w:t xml:space="preserve">5 декабря </w:t>
      </w:r>
    </w:p>
    <w:p w:rsidR="005836EA" w:rsidRPr="00595EFF" w:rsidRDefault="005836EA" w:rsidP="005836EA">
      <w:pPr>
        <w:pStyle w:val="a6"/>
        <w:spacing w:after="0" w:line="240" w:lineRule="auto"/>
        <w:ind w:left="0"/>
        <w:rPr>
          <w:rFonts w:ascii="Sylfaen" w:hAnsi="Sylfaen"/>
          <w:sz w:val="28"/>
          <w:szCs w:val="28"/>
        </w:rPr>
      </w:pPr>
      <w:r w:rsidRPr="00595EFF">
        <w:rPr>
          <w:rFonts w:ascii="Sylfaen" w:hAnsi="Sylfaen"/>
          <w:sz w:val="28"/>
          <w:szCs w:val="28"/>
        </w:rPr>
        <w:t>09:00-10:00 регистрация участников</w:t>
      </w:r>
    </w:p>
    <w:p w:rsidR="005836EA" w:rsidRPr="00595EFF" w:rsidRDefault="005836EA" w:rsidP="005836EA">
      <w:pPr>
        <w:pStyle w:val="a6"/>
        <w:spacing w:after="0" w:line="240" w:lineRule="auto"/>
        <w:ind w:left="0"/>
        <w:rPr>
          <w:rFonts w:ascii="Sylfaen" w:hAnsi="Sylfaen"/>
          <w:sz w:val="28"/>
          <w:szCs w:val="28"/>
        </w:rPr>
      </w:pPr>
      <w:r w:rsidRPr="00595EFF">
        <w:rPr>
          <w:rFonts w:ascii="Sylfaen" w:hAnsi="Sylfaen"/>
          <w:sz w:val="28"/>
          <w:szCs w:val="28"/>
        </w:rPr>
        <w:t>10:00-11:</w:t>
      </w:r>
      <w:r w:rsidR="00130195">
        <w:rPr>
          <w:rFonts w:ascii="Sylfaen" w:hAnsi="Sylfaen"/>
          <w:sz w:val="28"/>
          <w:szCs w:val="28"/>
        </w:rPr>
        <w:t>3</w:t>
      </w:r>
      <w:r w:rsidRPr="00595EFF">
        <w:rPr>
          <w:rFonts w:ascii="Sylfaen" w:hAnsi="Sylfaen"/>
          <w:sz w:val="28"/>
          <w:szCs w:val="28"/>
        </w:rPr>
        <w:t xml:space="preserve">0 </w:t>
      </w:r>
      <w:r w:rsidR="00DD3A7E" w:rsidRPr="00595EFF">
        <w:rPr>
          <w:rFonts w:ascii="Sylfaen" w:hAnsi="Sylfaen"/>
          <w:sz w:val="28"/>
          <w:szCs w:val="28"/>
        </w:rPr>
        <w:t>приветствия</w:t>
      </w:r>
    </w:p>
    <w:p w:rsidR="00DD3A7E" w:rsidRPr="00595EFF" w:rsidRDefault="00DD3A7E" w:rsidP="005836EA">
      <w:pPr>
        <w:pStyle w:val="a6"/>
        <w:spacing w:after="0" w:line="240" w:lineRule="auto"/>
        <w:ind w:left="0"/>
        <w:rPr>
          <w:rFonts w:ascii="Sylfaen" w:hAnsi="Sylfaen"/>
          <w:sz w:val="28"/>
          <w:szCs w:val="28"/>
        </w:rPr>
      </w:pPr>
      <w:r w:rsidRPr="00595EFF">
        <w:rPr>
          <w:rFonts w:ascii="Sylfaen" w:hAnsi="Sylfaen"/>
          <w:sz w:val="28"/>
          <w:szCs w:val="28"/>
        </w:rPr>
        <w:t>11:</w:t>
      </w:r>
      <w:r w:rsidR="00130195">
        <w:rPr>
          <w:rFonts w:ascii="Sylfaen" w:hAnsi="Sylfaen"/>
          <w:sz w:val="28"/>
          <w:szCs w:val="28"/>
        </w:rPr>
        <w:t>3</w:t>
      </w:r>
      <w:r w:rsidRPr="00595EFF">
        <w:rPr>
          <w:rFonts w:ascii="Sylfaen" w:hAnsi="Sylfaen"/>
          <w:sz w:val="28"/>
          <w:szCs w:val="28"/>
        </w:rPr>
        <w:t>0-12:00 кофе-</w:t>
      </w:r>
      <w:r w:rsidR="00130195">
        <w:rPr>
          <w:rFonts w:ascii="Sylfaen" w:hAnsi="Sylfaen"/>
          <w:sz w:val="28"/>
          <w:szCs w:val="28"/>
        </w:rPr>
        <w:t>брейк бесплатно</w:t>
      </w:r>
    </w:p>
    <w:p w:rsidR="00DD3A7E" w:rsidRPr="00595EFF" w:rsidRDefault="00DD3A7E" w:rsidP="005836EA">
      <w:pPr>
        <w:pStyle w:val="a6"/>
        <w:spacing w:after="0" w:line="240" w:lineRule="auto"/>
        <w:ind w:left="0"/>
        <w:rPr>
          <w:rFonts w:ascii="Sylfaen" w:hAnsi="Sylfaen"/>
          <w:sz w:val="28"/>
          <w:szCs w:val="28"/>
        </w:rPr>
      </w:pPr>
      <w:r w:rsidRPr="00595EFF">
        <w:rPr>
          <w:rFonts w:ascii="Sylfaen" w:hAnsi="Sylfaen"/>
          <w:sz w:val="28"/>
          <w:szCs w:val="28"/>
        </w:rPr>
        <w:lastRenderedPageBreak/>
        <w:t>12:00-13:30 пленарные доклады</w:t>
      </w:r>
    </w:p>
    <w:p w:rsidR="00DD3A7E" w:rsidRPr="00595EFF" w:rsidRDefault="00DD3A7E" w:rsidP="005836EA">
      <w:pPr>
        <w:pStyle w:val="a6"/>
        <w:spacing w:after="0" w:line="240" w:lineRule="auto"/>
        <w:ind w:left="0"/>
        <w:rPr>
          <w:rFonts w:ascii="Sylfaen" w:hAnsi="Sylfaen"/>
          <w:sz w:val="28"/>
          <w:szCs w:val="28"/>
        </w:rPr>
      </w:pPr>
      <w:r w:rsidRPr="00595EFF">
        <w:rPr>
          <w:rFonts w:ascii="Sylfaen" w:hAnsi="Sylfaen"/>
          <w:sz w:val="28"/>
          <w:szCs w:val="28"/>
        </w:rPr>
        <w:t>13:30-14:30 обед</w:t>
      </w:r>
    </w:p>
    <w:p w:rsidR="00DD3A7E" w:rsidRPr="00595EFF" w:rsidRDefault="00DD3A7E" w:rsidP="005836EA">
      <w:pPr>
        <w:pStyle w:val="a6"/>
        <w:spacing w:after="0" w:line="240" w:lineRule="auto"/>
        <w:ind w:left="0"/>
        <w:rPr>
          <w:rFonts w:ascii="Sylfaen" w:hAnsi="Sylfaen"/>
          <w:sz w:val="28"/>
          <w:szCs w:val="28"/>
        </w:rPr>
      </w:pPr>
      <w:r w:rsidRPr="00595EFF">
        <w:rPr>
          <w:rFonts w:ascii="Sylfaen" w:hAnsi="Sylfaen"/>
          <w:sz w:val="28"/>
          <w:szCs w:val="28"/>
        </w:rPr>
        <w:t>14:30- 17:30 пленарные доклады</w:t>
      </w:r>
    </w:p>
    <w:p w:rsidR="005836EA" w:rsidRDefault="00DD3A7E" w:rsidP="005836EA">
      <w:pPr>
        <w:pStyle w:val="a6"/>
        <w:spacing w:after="0" w:line="240" w:lineRule="auto"/>
        <w:ind w:left="0"/>
        <w:rPr>
          <w:rFonts w:ascii="Sylfaen" w:hAnsi="Sylfaen"/>
          <w:color w:val="000000" w:themeColor="text1"/>
          <w:sz w:val="32"/>
          <w:szCs w:val="32"/>
        </w:rPr>
      </w:pPr>
      <w:r>
        <w:rPr>
          <w:rFonts w:ascii="Sylfaen" w:hAnsi="Sylfaen"/>
          <w:color w:val="000000" w:themeColor="text1"/>
          <w:sz w:val="32"/>
          <w:szCs w:val="32"/>
        </w:rPr>
        <w:t>6 декабря</w:t>
      </w:r>
    </w:p>
    <w:p w:rsidR="00DD3A7E" w:rsidRPr="00595EFF" w:rsidRDefault="00DD3A7E" w:rsidP="005836EA">
      <w:pPr>
        <w:pStyle w:val="a6"/>
        <w:spacing w:after="0" w:line="240" w:lineRule="auto"/>
        <w:ind w:left="0"/>
        <w:rPr>
          <w:rFonts w:ascii="Sylfaen" w:hAnsi="Sylfaen"/>
          <w:sz w:val="28"/>
          <w:szCs w:val="28"/>
        </w:rPr>
      </w:pPr>
      <w:r w:rsidRPr="00595EFF">
        <w:rPr>
          <w:rFonts w:ascii="Sylfaen" w:hAnsi="Sylfaen"/>
          <w:sz w:val="28"/>
          <w:szCs w:val="28"/>
        </w:rPr>
        <w:t>10:00-11:00 публичная лекция</w:t>
      </w:r>
    </w:p>
    <w:p w:rsidR="00DD3A7E" w:rsidRPr="00595EFF" w:rsidRDefault="00DD3A7E" w:rsidP="005836EA">
      <w:pPr>
        <w:pStyle w:val="a6"/>
        <w:spacing w:after="0" w:line="240" w:lineRule="auto"/>
        <w:ind w:left="0"/>
        <w:rPr>
          <w:rFonts w:ascii="Sylfaen" w:hAnsi="Sylfaen"/>
          <w:sz w:val="28"/>
          <w:szCs w:val="28"/>
        </w:rPr>
      </w:pPr>
      <w:r w:rsidRPr="00595EFF">
        <w:rPr>
          <w:rFonts w:ascii="Sylfaen" w:hAnsi="Sylfaen"/>
          <w:sz w:val="28"/>
          <w:szCs w:val="28"/>
        </w:rPr>
        <w:t>11:00-13:30 доклады</w:t>
      </w:r>
    </w:p>
    <w:p w:rsidR="00DD3A7E" w:rsidRPr="00595EFF" w:rsidRDefault="00DD3A7E" w:rsidP="005836EA">
      <w:pPr>
        <w:pStyle w:val="a6"/>
        <w:spacing w:after="0" w:line="240" w:lineRule="auto"/>
        <w:ind w:left="0"/>
        <w:rPr>
          <w:rFonts w:ascii="Sylfaen" w:hAnsi="Sylfaen"/>
          <w:sz w:val="28"/>
          <w:szCs w:val="28"/>
        </w:rPr>
      </w:pPr>
      <w:r w:rsidRPr="00595EFF">
        <w:rPr>
          <w:rFonts w:ascii="Sylfaen" w:hAnsi="Sylfaen"/>
          <w:sz w:val="28"/>
          <w:szCs w:val="28"/>
        </w:rPr>
        <w:t>13:30-14:30 обед</w:t>
      </w:r>
    </w:p>
    <w:p w:rsidR="00DD3A7E" w:rsidRPr="00595EFF" w:rsidRDefault="00DD3A7E" w:rsidP="005836EA">
      <w:pPr>
        <w:pStyle w:val="a6"/>
        <w:spacing w:after="0" w:line="240" w:lineRule="auto"/>
        <w:ind w:left="0"/>
        <w:rPr>
          <w:rFonts w:ascii="Sylfaen" w:hAnsi="Sylfaen"/>
          <w:sz w:val="28"/>
          <w:szCs w:val="28"/>
        </w:rPr>
      </w:pPr>
      <w:r w:rsidRPr="00595EFF">
        <w:rPr>
          <w:rFonts w:ascii="Sylfaen" w:hAnsi="Sylfaen"/>
          <w:sz w:val="28"/>
          <w:szCs w:val="28"/>
        </w:rPr>
        <w:t>14:30-17:00 доклады</w:t>
      </w:r>
    </w:p>
    <w:p w:rsidR="00DD3A7E" w:rsidRDefault="00DD3A7E" w:rsidP="005836EA">
      <w:pPr>
        <w:pStyle w:val="a6"/>
        <w:spacing w:after="0" w:line="240" w:lineRule="auto"/>
        <w:ind w:left="0"/>
        <w:rPr>
          <w:rFonts w:ascii="Sylfaen" w:hAnsi="Sylfaen"/>
          <w:sz w:val="28"/>
          <w:szCs w:val="28"/>
        </w:rPr>
      </w:pPr>
      <w:r w:rsidRPr="00595EFF">
        <w:rPr>
          <w:rFonts w:ascii="Sylfaen" w:hAnsi="Sylfaen"/>
          <w:sz w:val="28"/>
          <w:szCs w:val="28"/>
        </w:rPr>
        <w:t>17:00-18:00 панельн</w:t>
      </w:r>
      <w:r w:rsidR="00595EFF">
        <w:rPr>
          <w:rFonts w:ascii="Sylfaen" w:hAnsi="Sylfaen"/>
          <w:sz w:val="28"/>
          <w:szCs w:val="28"/>
        </w:rPr>
        <w:t>ые</w:t>
      </w:r>
      <w:r w:rsidRPr="00595EFF">
        <w:rPr>
          <w:rFonts w:ascii="Sylfaen" w:hAnsi="Sylfaen"/>
          <w:sz w:val="28"/>
          <w:szCs w:val="28"/>
        </w:rPr>
        <w:t xml:space="preserve"> дискусси</w:t>
      </w:r>
      <w:r w:rsidR="00595EFF">
        <w:rPr>
          <w:rFonts w:ascii="Sylfaen" w:hAnsi="Sylfaen"/>
          <w:sz w:val="28"/>
          <w:szCs w:val="28"/>
        </w:rPr>
        <w:t>и</w:t>
      </w:r>
    </w:p>
    <w:p w:rsidR="00C06E3A" w:rsidRDefault="00C06E3A" w:rsidP="005836EA">
      <w:pPr>
        <w:pStyle w:val="a6"/>
        <w:spacing w:after="0" w:line="240" w:lineRule="auto"/>
        <w:ind w:left="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18:00-19:00 встреча представителей секций </w:t>
      </w:r>
    </w:p>
    <w:p w:rsidR="00C06E3A" w:rsidRPr="00595EFF" w:rsidRDefault="00C06E3A" w:rsidP="005836EA">
      <w:pPr>
        <w:pStyle w:val="a6"/>
        <w:spacing w:after="0" w:line="240" w:lineRule="auto"/>
        <w:ind w:left="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19:00-20:00 подведение итогов конференции</w:t>
      </w:r>
    </w:p>
    <w:p w:rsidR="00DD3A7E" w:rsidRPr="00595EFF" w:rsidRDefault="00DD3A7E" w:rsidP="00DD3A7E">
      <w:pPr>
        <w:pStyle w:val="a6"/>
        <w:numPr>
          <w:ilvl w:val="0"/>
          <w:numId w:val="4"/>
        </w:numPr>
        <w:spacing w:after="0" w:line="240" w:lineRule="auto"/>
        <w:rPr>
          <w:rFonts w:ascii="Sylfaen" w:hAnsi="Sylfaen"/>
          <w:sz w:val="28"/>
          <w:szCs w:val="28"/>
        </w:rPr>
      </w:pPr>
      <w:r w:rsidRPr="00595EFF">
        <w:rPr>
          <w:rFonts w:ascii="Sylfaen" w:hAnsi="Sylfaen"/>
          <w:sz w:val="28"/>
          <w:szCs w:val="28"/>
        </w:rPr>
        <w:t>пополняемый кофе-брейк в течени</w:t>
      </w:r>
      <w:r w:rsidR="00E50B7F">
        <w:rPr>
          <w:rFonts w:ascii="Sylfaen" w:hAnsi="Sylfaen"/>
          <w:sz w:val="28"/>
          <w:szCs w:val="28"/>
        </w:rPr>
        <w:t>е</w:t>
      </w:r>
      <w:r w:rsidRPr="00595EFF">
        <w:rPr>
          <w:rFonts w:ascii="Sylfaen" w:hAnsi="Sylfaen"/>
          <w:sz w:val="28"/>
          <w:szCs w:val="28"/>
        </w:rPr>
        <w:t xml:space="preserve"> всего дня </w:t>
      </w:r>
      <w:r w:rsidR="00130195">
        <w:rPr>
          <w:rFonts w:ascii="Sylfaen" w:hAnsi="Sylfaen"/>
          <w:sz w:val="28"/>
          <w:szCs w:val="28"/>
        </w:rPr>
        <w:t>бесплатно</w:t>
      </w:r>
    </w:p>
    <w:p w:rsidR="00DD3A7E" w:rsidRDefault="00DD3A7E" w:rsidP="00DD3A7E">
      <w:pPr>
        <w:spacing w:after="0" w:line="240" w:lineRule="auto"/>
        <w:rPr>
          <w:rFonts w:ascii="Sylfaen" w:hAnsi="Sylfaen"/>
          <w:sz w:val="28"/>
          <w:szCs w:val="28"/>
        </w:rPr>
      </w:pPr>
      <w:r w:rsidRPr="00595EFF">
        <w:rPr>
          <w:rFonts w:ascii="Sylfaen" w:hAnsi="Sylfaen"/>
          <w:sz w:val="28"/>
          <w:szCs w:val="28"/>
        </w:rPr>
        <w:t xml:space="preserve">Подробную программу конференции можно скачать </w:t>
      </w:r>
      <w:r w:rsidR="00130195">
        <w:rPr>
          <w:rFonts w:ascii="Sylfaen" w:hAnsi="Sylfaen"/>
          <w:sz w:val="28"/>
          <w:szCs w:val="28"/>
        </w:rPr>
        <w:t xml:space="preserve">в приложении. </w:t>
      </w:r>
      <w:r w:rsidRPr="00595EFF">
        <w:rPr>
          <w:rFonts w:ascii="Sylfaen" w:hAnsi="Sylfaen"/>
          <w:sz w:val="28"/>
          <w:szCs w:val="28"/>
        </w:rPr>
        <w:t xml:space="preserve"> </w:t>
      </w:r>
    </w:p>
    <w:p w:rsidR="00130195" w:rsidRPr="00595EFF" w:rsidRDefault="00130195" w:rsidP="00DD3A7E">
      <w:pPr>
        <w:spacing w:after="0" w:line="240" w:lineRule="auto"/>
        <w:rPr>
          <w:rFonts w:ascii="Sylfaen" w:hAnsi="Sylfaen"/>
          <w:sz w:val="28"/>
          <w:szCs w:val="28"/>
        </w:rPr>
      </w:pPr>
    </w:p>
    <w:p w:rsidR="00367873" w:rsidRPr="005836EA" w:rsidRDefault="00367873" w:rsidP="00367873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Sylfaen" w:hAnsi="Sylfaen"/>
          <w:b/>
          <w:color w:val="6478A4"/>
          <w:sz w:val="32"/>
          <w:szCs w:val="32"/>
        </w:rPr>
      </w:pPr>
      <w:r>
        <w:rPr>
          <w:rFonts w:ascii="Sylfaen" w:hAnsi="Sylfaen"/>
          <w:b/>
          <w:color w:val="6478A4"/>
          <w:sz w:val="32"/>
          <w:szCs w:val="32"/>
        </w:rPr>
        <w:t xml:space="preserve">Место проведения </w:t>
      </w:r>
    </w:p>
    <w:tbl>
      <w:tblPr>
        <w:tblStyle w:val="a5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72"/>
      </w:tblGrid>
      <w:tr w:rsidR="00130195" w:rsidTr="00130195">
        <w:trPr>
          <w:trHeight w:val="831"/>
        </w:trPr>
        <w:tc>
          <w:tcPr>
            <w:tcW w:w="9572" w:type="dxa"/>
          </w:tcPr>
          <w:p w:rsidR="00130195" w:rsidRDefault="00130195" w:rsidP="001D10A0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Конференция</w:t>
            </w:r>
            <w:r w:rsidRPr="00367873">
              <w:rPr>
                <w:rFonts w:ascii="Sylfaen" w:hAnsi="Sylfaen"/>
                <w:sz w:val="28"/>
                <w:szCs w:val="28"/>
              </w:rPr>
              <w:t xml:space="preserve"> будет проходить в</w:t>
            </w:r>
            <w:r>
              <w:rPr>
                <w:rFonts w:ascii="Sylfaen" w:hAnsi="Sylfaen"/>
                <w:sz w:val="28"/>
                <w:szCs w:val="28"/>
              </w:rPr>
              <w:t>о</w:t>
            </w:r>
            <w:r w:rsidRPr="00367873">
              <w:rPr>
                <w:rFonts w:ascii="Sylfaen" w:hAnsi="Sylfaen"/>
                <w:sz w:val="28"/>
                <w:szCs w:val="28"/>
              </w:rPr>
              <w:t xml:space="preserve"> </w:t>
            </w:r>
            <w:r>
              <w:rPr>
                <w:rFonts w:ascii="Sylfaen" w:hAnsi="Sylfaen"/>
                <w:sz w:val="28"/>
                <w:szCs w:val="28"/>
              </w:rPr>
              <w:t>Двор</w:t>
            </w:r>
            <w:r w:rsidRPr="00367873">
              <w:rPr>
                <w:rFonts w:ascii="Sylfaen" w:hAnsi="Sylfaen"/>
                <w:sz w:val="28"/>
                <w:szCs w:val="28"/>
              </w:rPr>
              <w:t>ц</w:t>
            </w:r>
            <w:r>
              <w:rPr>
                <w:rFonts w:ascii="Sylfaen" w:hAnsi="Sylfaen"/>
                <w:sz w:val="28"/>
                <w:szCs w:val="28"/>
              </w:rPr>
              <w:t xml:space="preserve">е культуры им. В.И.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Муравленко</w:t>
            </w:r>
            <w:proofErr w:type="spellEnd"/>
            <w:r w:rsidRPr="00367873">
              <w:rPr>
                <w:rFonts w:ascii="Sylfaen" w:hAnsi="Sylfaen"/>
                <w:sz w:val="28"/>
                <w:szCs w:val="28"/>
              </w:rPr>
              <w:t xml:space="preserve"> </w:t>
            </w:r>
            <w:r>
              <w:rPr>
                <w:rFonts w:ascii="Sylfaen" w:hAnsi="Sylfaen"/>
                <w:sz w:val="28"/>
                <w:szCs w:val="28"/>
              </w:rPr>
              <w:t>«</w:t>
            </w:r>
            <w:r w:rsidRPr="00367873">
              <w:rPr>
                <w:rFonts w:ascii="Sylfaen" w:hAnsi="Sylfaen"/>
                <w:sz w:val="28"/>
                <w:szCs w:val="28"/>
              </w:rPr>
              <w:t>Нефтяник</w:t>
            </w:r>
            <w:r>
              <w:rPr>
                <w:rFonts w:ascii="Sylfaen" w:hAnsi="Sylfaen"/>
                <w:sz w:val="28"/>
                <w:szCs w:val="28"/>
              </w:rPr>
              <w:t>»</w:t>
            </w:r>
            <w:r w:rsidRPr="00367873">
              <w:rPr>
                <w:rFonts w:ascii="Sylfaen" w:hAnsi="Sylfaen"/>
                <w:sz w:val="28"/>
                <w:szCs w:val="28"/>
              </w:rPr>
              <w:t xml:space="preserve">, </w:t>
            </w:r>
            <w:r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gramStart"/>
            <w:r w:rsidRPr="00367873">
              <w:rPr>
                <w:rFonts w:ascii="Sylfaen" w:hAnsi="Sylfaen"/>
                <w:sz w:val="28"/>
                <w:szCs w:val="28"/>
              </w:rPr>
              <w:t>г</w:t>
            </w:r>
            <w:proofErr w:type="gramEnd"/>
            <w:r w:rsidRPr="00367873">
              <w:rPr>
                <w:rFonts w:ascii="Sylfaen" w:hAnsi="Sylfaen"/>
                <w:sz w:val="28"/>
                <w:szCs w:val="28"/>
              </w:rPr>
              <w:t>. Тюмень, ул. Осипенко, 1</w:t>
            </w:r>
            <w:r w:rsidR="003D5F5D">
              <w:rPr>
                <w:rFonts w:ascii="Sylfaen" w:hAnsi="Sylfaen"/>
                <w:sz w:val="28"/>
                <w:szCs w:val="28"/>
              </w:rPr>
              <w:t xml:space="preserve"> (автобусы 13,120, маршрутное такси 43, 62) </w:t>
            </w:r>
          </w:p>
        </w:tc>
      </w:tr>
      <w:tr w:rsidR="00130195" w:rsidTr="00130195">
        <w:trPr>
          <w:trHeight w:val="3550"/>
        </w:trPr>
        <w:tc>
          <w:tcPr>
            <w:tcW w:w="9572" w:type="dxa"/>
          </w:tcPr>
          <w:p w:rsidR="00130195" w:rsidRDefault="00130195" w:rsidP="00C06E3A">
            <w:pPr>
              <w:pStyle w:val="a6"/>
              <w:ind w:left="0"/>
            </w:pPr>
            <w:r>
              <w:object w:dxaOrig="9690" w:dyaOrig="5685">
                <v:shape id="_x0000_i1027" type="#_x0000_t75" style="width:471.5pt;height:183.5pt" o:ole="">
                  <v:imagedata r:id="rId9" o:title=""/>
                </v:shape>
                <o:OLEObject Type="Embed" ProgID="PBrush" ShapeID="_x0000_i1027" DrawAspect="Content" ObjectID="_1572957134" r:id="rId10"/>
              </w:object>
            </w:r>
          </w:p>
        </w:tc>
      </w:tr>
    </w:tbl>
    <w:p w:rsidR="00367873" w:rsidRDefault="00367873" w:rsidP="00367873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Sylfaen" w:hAnsi="Sylfaen"/>
          <w:b/>
          <w:color w:val="6478A4"/>
          <w:sz w:val="32"/>
          <w:szCs w:val="32"/>
        </w:rPr>
      </w:pPr>
      <w:r>
        <w:rPr>
          <w:rFonts w:ascii="Sylfaen" w:hAnsi="Sylfaen"/>
          <w:b/>
          <w:color w:val="6478A4"/>
          <w:sz w:val="32"/>
          <w:szCs w:val="32"/>
        </w:rPr>
        <w:t>Проживание участников</w:t>
      </w:r>
    </w:p>
    <w:p w:rsidR="00367873" w:rsidRPr="00367873" w:rsidRDefault="00367873" w:rsidP="00367873">
      <w:pPr>
        <w:pStyle w:val="a6"/>
        <w:spacing w:after="0" w:line="240" w:lineRule="auto"/>
        <w:ind w:left="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Варианты близлежащих размещений участников конференции за счет собственных средств:</w:t>
      </w:r>
    </w:p>
    <w:p w:rsidR="00367873" w:rsidRDefault="00367873" w:rsidP="00367873">
      <w:pPr>
        <w:pStyle w:val="a6"/>
        <w:numPr>
          <w:ilvl w:val="0"/>
          <w:numId w:val="4"/>
        </w:numPr>
        <w:shd w:val="clear" w:color="auto" w:fill="FFFFFF"/>
        <w:outlineLvl w:val="0"/>
        <w:rPr>
          <w:rFonts w:ascii="Sylfaen" w:hAnsi="Sylfaen"/>
          <w:sz w:val="28"/>
          <w:szCs w:val="28"/>
        </w:rPr>
      </w:pPr>
      <w:r w:rsidRPr="00367873">
        <w:rPr>
          <w:rFonts w:ascii="Sylfaen" w:hAnsi="Sylfaen"/>
          <w:sz w:val="28"/>
          <w:szCs w:val="28"/>
        </w:rPr>
        <w:t xml:space="preserve">Евразия Бизнес-отель, </w:t>
      </w:r>
      <w:proofErr w:type="gramStart"/>
      <w:r w:rsidR="001D10A0">
        <w:rPr>
          <w:rFonts w:ascii="Sylfaen" w:hAnsi="Sylfaen"/>
          <w:sz w:val="28"/>
          <w:szCs w:val="28"/>
        </w:rPr>
        <w:t>г</w:t>
      </w:r>
      <w:proofErr w:type="gramEnd"/>
      <w:r w:rsidR="001D10A0">
        <w:rPr>
          <w:rFonts w:ascii="Sylfaen" w:hAnsi="Sylfaen"/>
          <w:sz w:val="28"/>
          <w:szCs w:val="28"/>
        </w:rPr>
        <w:t xml:space="preserve">. </w:t>
      </w:r>
      <w:hyperlink r:id="rId11" w:history="1">
        <w:r w:rsidRPr="00367873">
          <w:rPr>
            <w:rFonts w:ascii="Sylfaen" w:hAnsi="Sylfaen"/>
            <w:sz w:val="28"/>
            <w:szCs w:val="28"/>
          </w:rPr>
          <w:t>Тюмень, Советская, 20</w:t>
        </w:r>
      </w:hyperlink>
      <w:r w:rsidRPr="00367873">
        <w:rPr>
          <w:rFonts w:ascii="Sylfaen" w:hAnsi="Sylfaen"/>
          <w:sz w:val="28"/>
          <w:szCs w:val="28"/>
        </w:rPr>
        <w:t xml:space="preserve">, </w:t>
      </w:r>
    </w:p>
    <w:p w:rsidR="00367873" w:rsidRDefault="008C0888" w:rsidP="00367873">
      <w:pPr>
        <w:pStyle w:val="a6"/>
        <w:shd w:val="clear" w:color="auto" w:fill="FFFFFF"/>
        <w:outlineLvl w:val="0"/>
        <w:rPr>
          <w:rFonts w:ascii="Sylfaen" w:hAnsi="Sylfaen"/>
          <w:sz w:val="28"/>
          <w:szCs w:val="28"/>
        </w:rPr>
      </w:pPr>
      <w:hyperlink r:id="rId12" w:history="1">
        <w:r w:rsidR="00367873" w:rsidRPr="00367873">
          <w:rPr>
            <w:rFonts w:ascii="Sylfaen" w:hAnsi="Sylfaen"/>
            <w:sz w:val="28"/>
            <w:szCs w:val="28"/>
          </w:rPr>
          <w:t>+7 (3452) 222–000</w:t>
        </w:r>
      </w:hyperlink>
      <w:r w:rsidR="00367873" w:rsidRPr="00367873">
        <w:rPr>
          <w:rFonts w:ascii="Sylfaen" w:hAnsi="Sylfaen"/>
          <w:sz w:val="28"/>
          <w:szCs w:val="28"/>
        </w:rPr>
        <w:t xml:space="preserve"> </w:t>
      </w:r>
      <w:hyperlink r:id="rId13" w:history="1">
        <w:r w:rsidR="00367873" w:rsidRPr="00367873">
          <w:rPr>
            <w:rFonts w:ascii="Sylfaen" w:hAnsi="Sylfaen"/>
            <w:sz w:val="28"/>
            <w:szCs w:val="28"/>
          </w:rPr>
          <w:t>+7 (3452) 55–00–10</w:t>
        </w:r>
      </w:hyperlink>
      <w:r w:rsidR="00367873">
        <w:rPr>
          <w:rFonts w:ascii="Sylfaen" w:hAnsi="Sylfaen"/>
          <w:sz w:val="28"/>
          <w:szCs w:val="28"/>
        </w:rPr>
        <w:t xml:space="preserve"> </w:t>
      </w:r>
      <w:r w:rsidR="00367873" w:rsidRPr="00367873">
        <w:rPr>
          <w:rFonts w:ascii="Sylfaen" w:hAnsi="Sylfaen"/>
          <w:sz w:val="28"/>
          <w:szCs w:val="28"/>
        </w:rPr>
        <w:t>Номер от 4900р</w:t>
      </w:r>
    </w:p>
    <w:p w:rsidR="00367873" w:rsidRDefault="00A1440C" w:rsidP="00367873">
      <w:pPr>
        <w:pStyle w:val="a6"/>
        <w:numPr>
          <w:ilvl w:val="0"/>
          <w:numId w:val="4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Отель 41</w:t>
      </w:r>
      <w:r w:rsidR="00367873" w:rsidRPr="00367873">
        <w:rPr>
          <w:rFonts w:ascii="Sylfaen" w:hAnsi="Sylfaen"/>
          <w:sz w:val="28"/>
          <w:szCs w:val="28"/>
        </w:rPr>
        <w:t xml:space="preserve"> гостиница, </w:t>
      </w:r>
      <w:proofErr w:type="gramStart"/>
      <w:r w:rsidR="001D10A0">
        <w:rPr>
          <w:rFonts w:ascii="Sylfaen" w:hAnsi="Sylfaen"/>
          <w:sz w:val="28"/>
          <w:szCs w:val="28"/>
        </w:rPr>
        <w:t>г</w:t>
      </w:r>
      <w:proofErr w:type="gramEnd"/>
      <w:r w:rsidR="001D10A0">
        <w:rPr>
          <w:rFonts w:ascii="Sylfaen" w:hAnsi="Sylfaen"/>
          <w:sz w:val="28"/>
          <w:szCs w:val="28"/>
        </w:rPr>
        <w:t xml:space="preserve">. </w:t>
      </w:r>
      <w:hyperlink r:id="rId14" w:history="1">
        <w:r w:rsidR="00367873" w:rsidRPr="00367873">
          <w:rPr>
            <w:rFonts w:ascii="Sylfaen" w:hAnsi="Sylfaen"/>
            <w:sz w:val="28"/>
            <w:szCs w:val="28"/>
          </w:rPr>
          <w:t>Тюмень, Комсомольская, 41</w:t>
        </w:r>
      </w:hyperlink>
    </w:p>
    <w:p w:rsidR="00367873" w:rsidRPr="00367873" w:rsidRDefault="008C0888" w:rsidP="00367873">
      <w:pPr>
        <w:pStyle w:val="a6"/>
        <w:rPr>
          <w:rFonts w:ascii="Sylfaen" w:hAnsi="Sylfaen"/>
          <w:sz w:val="28"/>
          <w:szCs w:val="28"/>
        </w:rPr>
      </w:pPr>
      <w:hyperlink r:id="rId15" w:history="1">
        <w:r w:rsidR="00367873" w:rsidRPr="00367873">
          <w:rPr>
            <w:rFonts w:ascii="Sylfaen" w:hAnsi="Sylfaen"/>
            <w:sz w:val="28"/>
            <w:szCs w:val="28"/>
          </w:rPr>
          <w:t>+7 (3452) 348–341</w:t>
        </w:r>
      </w:hyperlink>
      <w:r w:rsidR="00367873" w:rsidRPr="00367873">
        <w:rPr>
          <w:rFonts w:ascii="Sylfaen" w:hAnsi="Sylfaen"/>
          <w:sz w:val="28"/>
          <w:szCs w:val="28"/>
        </w:rPr>
        <w:t xml:space="preserve"> </w:t>
      </w:r>
      <w:hyperlink r:id="rId16" w:history="1">
        <w:r w:rsidR="00367873" w:rsidRPr="00367873">
          <w:rPr>
            <w:rFonts w:ascii="Sylfaen" w:hAnsi="Sylfaen"/>
            <w:sz w:val="28"/>
            <w:szCs w:val="28"/>
          </w:rPr>
          <w:t>+7–929–200–90–06</w:t>
        </w:r>
      </w:hyperlink>
      <w:r w:rsidR="00367873">
        <w:rPr>
          <w:rFonts w:ascii="Sylfaen" w:hAnsi="Sylfaen"/>
          <w:sz w:val="28"/>
          <w:szCs w:val="28"/>
        </w:rPr>
        <w:t xml:space="preserve">, </w:t>
      </w:r>
      <w:r w:rsidR="00367873" w:rsidRPr="00367873">
        <w:rPr>
          <w:rFonts w:ascii="Sylfaen" w:hAnsi="Sylfaen"/>
          <w:sz w:val="28"/>
          <w:szCs w:val="28"/>
        </w:rPr>
        <w:t>Номер от 2500р</w:t>
      </w:r>
    </w:p>
    <w:p w:rsidR="00CF76CA" w:rsidRPr="001D10A0" w:rsidRDefault="00CF76CA" w:rsidP="00CF76CA">
      <w:pPr>
        <w:pStyle w:val="a6"/>
        <w:numPr>
          <w:ilvl w:val="0"/>
          <w:numId w:val="4"/>
        </w:numPr>
        <w:rPr>
          <w:rFonts w:ascii="Sylfaen" w:hAnsi="Sylfaen"/>
          <w:sz w:val="28"/>
          <w:szCs w:val="28"/>
        </w:rPr>
      </w:pPr>
      <w:proofErr w:type="spellStart"/>
      <w:r w:rsidRPr="001D10A0">
        <w:rPr>
          <w:rFonts w:ascii="Sylfaen" w:hAnsi="Sylfaen"/>
          <w:sz w:val="28"/>
          <w:szCs w:val="28"/>
        </w:rPr>
        <w:t>Медикал</w:t>
      </w:r>
      <w:proofErr w:type="spellEnd"/>
      <w:r w:rsidRPr="001D10A0">
        <w:rPr>
          <w:rFonts w:ascii="Sylfaen" w:hAnsi="Sylfaen"/>
          <w:sz w:val="28"/>
          <w:szCs w:val="28"/>
        </w:rPr>
        <w:t xml:space="preserve"> Отель, </w:t>
      </w:r>
      <w:proofErr w:type="gramStart"/>
      <w:r w:rsidR="001D10A0">
        <w:rPr>
          <w:rFonts w:ascii="Sylfaen" w:hAnsi="Sylfaen"/>
          <w:sz w:val="28"/>
          <w:szCs w:val="28"/>
        </w:rPr>
        <w:t>г</w:t>
      </w:r>
      <w:proofErr w:type="gramEnd"/>
      <w:r w:rsidR="001D10A0">
        <w:rPr>
          <w:rFonts w:ascii="Sylfaen" w:hAnsi="Sylfaen"/>
          <w:sz w:val="28"/>
          <w:szCs w:val="28"/>
        </w:rPr>
        <w:t xml:space="preserve">. </w:t>
      </w:r>
      <w:hyperlink r:id="rId17" w:history="1">
        <w:r w:rsidRPr="001D10A0">
          <w:rPr>
            <w:rFonts w:ascii="Sylfaen" w:hAnsi="Sylfaen"/>
            <w:sz w:val="28"/>
            <w:szCs w:val="28"/>
          </w:rPr>
          <w:t>Тюмень, Водопроводная,</w:t>
        </w:r>
        <w:r w:rsidRPr="00CF76CA">
          <w:rPr>
            <w:rFonts w:ascii="Sylfaen" w:hAnsi="Sylfaen"/>
            <w:sz w:val="28"/>
            <w:szCs w:val="28"/>
            <w:lang w:val="en-US"/>
          </w:rPr>
          <w:t> </w:t>
        </w:r>
        <w:r w:rsidRPr="001D10A0">
          <w:rPr>
            <w:rFonts w:ascii="Sylfaen" w:hAnsi="Sylfaen"/>
            <w:sz w:val="28"/>
            <w:szCs w:val="28"/>
          </w:rPr>
          <w:t>30</w:t>
        </w:r>
      </w:hyperlink>
      <w:r w:rsidRPr="001D10A0">
        <w:rPr>
          <w:rFonts w:ascii="Sylfaen" w:hAnsi="Sylfaen"/>
          <w:sz w:val="28"/>
          <w:szCs w:val="28"/>
        </w:rPr>
        <w:t xml:space="preserve">, </w:t>
      </w:r>
    </w:p>
    <w:p w:rsidR="00CF76CA" w:rsidRPr="00CF76CA" w:rsidRDefault="008C0888" w:rsidP="00CF76CA">
      <w:pPr>
        <w:pStyle w:val="a6"/>
        <w:rPr>
          <w:rFonts w:ascii="Sylfaen" w:hAnsi="Sylfaen"/>
          <w:sz w:val="28"/>
          <w:szCs w:val="28"/>
        </w:rPr>
      </w:pPr>
      <w:hyperlink r:id="rId18" w:history="1">
        <w:r w:rsidR="00CF76CA" w:rsidRPr="00CF76CA">
          <w:rPr>
            <w:rFonts w:ascii="Sylfaen" w:hAnsi="Sylfaen"/>
            <w:sz w:val="28"/>
            <w:szCs w:val="28"/>
          </w:rPr>
          <w:t>+7 (3452) 39–93–15</w:t>
        </w:r>
      </w:hyperlink>
      <w:r w:rsidR="00CF76CA" w:rsidRPr="00CF76CA">
        <w:rPr>
          <w:rFonts w:ascii="Sylfaen" w:hAnsi="Sylfaen"/>
          <w:sz w:val="28"/>
          <w:szCs w:val="28"/>
        </w:rPr>
        <w:t>, Номер от 2200р</w:t>
      </w:r>
    </w:p>
    <w:p w:rsidR="00CF76CA" w:rsidRPr="00CF76CA" w:rsidRDefault="00CF76CA" w:rsidP="00CF76CA">
      <w:pPr>
        <w:pStyle w:val="a6"/>
        <w:numPr>
          <w:ilvl w:val="0"/>
          <w:numId w:val="4"/>
        </w:numPr>
        <w:rPr>
          <w:rFonts w:ascii="Sylfaen" w:hAnsi="Sylfaen"/>
          <w:sz w:val="28"/>
          <w:szCs w:val="28"/>
        </w:rPr>
      </w:pPr>
      <w:r w:rsidRPr="00CF76CA">
        <w:rPr>
          <w:rFonts w:ascii="Sylfaen" w:hAnsi="Sylfaen"/>
          <w:sz w:val="28"/>
          <w:szCs w:val="28"/>
        </w:rPr>
        <w:lastRenderedPageBreak/>
        <w:t xml:space="preserve">У дедушки Ленина  Мини-отель, </w:t>
      </w:r>
      <w:r w:rsidR="001D10A0">
        <w:rPr>
          <w:rFonts w:ascii="Sylfaen" w:hAnsi="Sylfaen"/>
          <w:sz w:val="28"/>
          <w:szCs w:val="28"/>
        </w:rPr>
        <w:t xml:space="preserve">г. </w:t>
      </w:r>
      <w:hyperlink r:id="rId19" w:history="1">
        <w:r w:rsidRPr="00CF76CA">
          <w:rPr>
            <w:rFonts w:ascii="Sylfaen" w:hAnsi="Sylfaen"/>
            <w:sz w:val="28"/>
            <w:szCs w:val="28"/>
          </w:rPr>
          <w:t>Тюмень, Водопроводная, 36 ст</w:t>
        </w:r>
        <w:proofErr w:type="gramStart"/>
        <w:r w:rsidRPr="00CF76CA">
          <w:rPr>
            <w:rFonts w:ascii="Sylfaen" w:hAnsi="Sylfaen"/>
            <w:sz w:val="28"/>
            <w:szCs w:val="28"/>
          </w:rPr>
          <w:t>2</w:t>
        </w:r>
        <w:proofErr w:type="gramEnd"/>
      </w:hyperlink>
      <w:r w:rsidRPr="00CF76CA">
        <w:rPr>
          <w:rFonts w:ascii="Sylfaen" w:hAnsi="Sylfaen"/>
          <w:sz w:val="28"/>
          <w:szCs w:val="28"/>
        </w:rPr>
        <w:t xml:space="preserve">, </w:t>
      </w:r>
    </w:p>
    <w:p w:rsidR="00CF76CA" w:rsidRDefault="008C0888" w:rsidP="00CF76CA">
      <w:pPr>
        <w:pStyle w:val="a6"/>
        <w:rPr>
          <w:rFonts w:ascii="Sylfaen" w:hAnsi="Sylfaen"/>
          <w:sz w:val="28"/>
          <w:szCs w:val="28"/>
        </w:rPr>
      </w:pPr>
      <w:hyperlink r:id="rId20" w:history="1">
        <w:r w:rsidR="00CF76CA" w:rsidRPr="00CF76CA">
          <w:rPr>
            <w:rFonts w:ascii="Sylfaen" w:hAnsi="Sylfaen"/>
            <w:sz w:val="28"/>
            <w:szCs w:val="28"/>
          </w:rPr>
          <w:t>+7–912–384–84–00</w:t>
        </w:r>
      </w:hyperlink>
      <w:r w:rsidR="00CF76CA" w:rsidRPr="00CF76CA">
        <w:rPr>
          <w:rFonts w:ascii="Sylfaen" w:hAnsi="Sylfaen"/>
          <w:sz w:val="28"/>
          <w:szCs w:val="28"/>
        </w:rPr>
        <w:t xml:space="preserve">   </w:t>
      </w:r>
      <w:hyperlink r:id="rId21" w:history="1">
        <w:r w:rsidR="00CF76CA" w:rsidRPr="00CF76CA">
          <w:rPr>
            <w:rFonts w:ascii="Sylfaen" w:hAnsi="Sylfaen"/>
            <w:sz w:val="28"/>
            <w:szCs w:val="28"/>
          </w:rPr>
          <w:t>+7 (3452) 50–76–89</w:t>
        </w:r>
      </w:hyperlink>
      <w:r w:rsidR="00CF76CA" w:rsidRPr="00CF76CA">
        <w:rPr>
          <w:rFonts w:ascii="Sylfaen" w:hAnsi="Sylfaen"/>
          <w:sz w:val="28"/>
          <w:szCs w:val="28"/>
        </w:rPr>
        <w:t>, Номер от 1600р</w:t>
      </w:r>
    </w:p>
    <w:p w:rsidR="00CE0E12" w:rsidRPr="00130195" w:rsidRDefault="00CE0E12" w:rsidP="00CE0E12">
      <w:pPr>
        <w:pStyle w:val="a6"/>
        <w:numPr>
          <w:ilvl w:val="0"/>
          <w:numId w:val="4"/>
        </w:numPr>
        <w:rPr>
          <w:rFonts w:ascii="Sylfaen" w:hAnsi="Sylfaen"/>
          <w:sz w:val="28"/>
          <w:szCs w:val="28"/>
          <w:lang w:val="en-US"/>
        </w:rPr>
      </w:pPr>
      <w:r w:rsidRPr="00130195">
        <w:rPr>
          <w:rFonts w:ascii="Sylfaen" w:hAnsi="Sylfaen"/>
          <w:sz w:val="28"/>
          <w:szCs w:val="28"/>
          <w:lang w:val="en-US"/>
        </w:rPr>
        <w:t xml:space="preserve">Traveler`s Hotel, </w:t>
      </w:r>
      <w:r w:rsidR="001D10A0">
        <w:rPr>
          <w:rFonts w:ascii="Sylfaen" w:hAnsi="Sylfaen"/>
          <w:sz w:val="28"/>
          <w:szCs w:val="28"/>
        </w:rPr>
        <w:t>г</w:t>
      </w:r>
      <w:r w:rsidR="001D10A0" w:rsidRPr="003D5F5D">
        <w:rPr>
          <w:rFonts w:ascii="Sylfaen" w:hAnsi="Sylfaen"/>
          <w:sz w:val="28"/>
          <w:szCs w:val="28"/>
          <w:lang w:val="en-US"/>
        </w:rPr>
        <w:t xml:space="preserve">. </w:t>
      </w:r>
      <w:hyperlink r:id="rId22" w:history="1">
        <w:r w:rsidRPr="00A1440C">
          <w:rPr>
            <w:rFonts w:ascii="Sylfaen" w:hAnsi="Sylfaen"/>
            <w:sz w:val="28"/>
            <w:szCs w:val="28"/>
          </w:rPr>
          <w:t>Тюмень</w:t>
        </w:r>
        <w:r w:rsidRPr="00130195">
          <w:rPr>
            <w:rFonts w:ascii="Sylfaen" w:hAnsi="Sylfaen"/>
            <w:sz w:val="28"/>
            <w:szCs w:val="28"/>
            <w:lang w:val="en-US"/>
          </w:rPr>
          <w:t xml:space="preserve">, </w:t>
        </w:r>
        <w:r w:rsidRPr="00A1440C">
          <w:rPr>
            <w:rFonts w:ascii="Sylfaen" w:hAnsi="Sylfaen"/>
            <w:sz w:val="28"/>
            <w:szCs w:val="28"/>
          </w:rPr>
          <w:t>Орджоникидзе</w:t>
        </w:r>
        <w:r w:rsidRPr="00130195">
          <w:rPr>
            <w:rFonts w:ascii="Sylfaen" w:hAnsi="Sylfaen"/>
            <w:sz w:val="28"/>
            <w:szCs w:val="28"/>
            <w:lang w:val="en-US"/>
          </w:rPr>
          <w:t>, 18</w:t>
        </w:r>
      </w:hyperlink>
    </w:p>
    <w:p w:rsidR="00CE0E12" w:rsidRDefault="008C0888" w:rsidP="00CE0E12">
      <w:pPr>
        <w:pStyle w:val="a6"/>
        <w:rPr>
          <w:rFonts w:ascii="Sylfaen" w:hAnsi="Sylfaen"/>
          <w:sz w:val="28"/>
          <w:szCs w:val="28"/>
        </w:rPr>
      </w:pPr>
      <w:hyperlink r:id="rId23" w:history="1">
        <w:r w:rsidR="00CE0E12" w:rsidRPr="00A1440C">
          <w:rPr>
            <w:rFonts w:ascii="Sylfaen" w:hAnsi="Sylfaen"/>
            <w:sz w:val="28"/>
            <w:szCs w:val="28"/>
          </w:rPr>
          <w:t>+7 (3452) 28–54–54</w:t>
        </w:r>
      </w:hyperlink>
      <w:r w:rsidR="00CE0E12" w:rsidRPr="00A1440C">
        <w:rPr>
          <w:rFonts w:ascii="Sylfaen" w:hAnsi="Sylfaen"/>
          <w:sz w:val="28"/>
          <w:szCs w:val="28"/>
        </w:rPr>
        <w:t>, Номер от 990р</w:t>
      </w:r>
    </w:p>
    <w:p w:rsidR="00CF76CA" w:rsidRDefault="00CF76CA" w:rsidP="00CF76CA">
      <w:pPr>
        <w:pStyle w:val="a6"/>
        <w:numPr>
          <w:ilvl w:val="0"/>
          <w:numId w:val="4"/>
        </w:numPr>
        <w:rPr>
          <w:rFonts w:ascii="Sylfaen" w:hAnsi="Sylfaen"/>
          <w:sz w:val="28"/>
          <w:szCs w:val="28"/>
        </w:rPr>
      </w:pPr>
      <w:proofErr w:type="spellStart"/>
      <w:r w:rsidRPr="00CF76CA">
        <w:rPr>
          <w:rFonts w:ascii="Sylfaen" w:hAnsi="Sylfaen"/>
          <w:sz w:val="28"/>
          <w:szCs w:val="28"/>
        </w:rPr>
        <w:t>Хостел</w:t>
      </w:r>
      <w:proofErr w:type="spellEnd"/>
      <w:r w:rsidRPr="00CF76CA">
        <w:rPr>
          <w:rFonts w:ascii="Sylfaen" w:hAnsi="Sylfaen"/>
          <w:sz w:val="28"/>
          <w:szCs w:val="28"/>
        </w:rPr>
        <w:t xml:space="preserve"> №1, </w:t>
      </w:r>
      <w:hyperlink r:id="rId24" w:history="1">
        <w:r w:rsidRPr="00CF76CA">
          <w:rPr>
            <w:rFonts w:ascii="Sylfaen" w:hAnsi="Sylfaen"/>
            <w:sz w:val="28"/>
            <w:szCs w:val="28"/>
          </w:rPr>
          <w:t>Тюмень, Водопроводная, 25</w:t>
        </w:r>
      </w:hyperlink>
      <w:r w:rsidRPr="00CF76CA">
        <w:rPr>
          <w:rFonts w:ascii="Sylfaen" w:hAnsi="Sylfaen"/>
          <w:sz w:val="28"/>
          <w:szCs w:val="28"/>
        </w:rPr>
        <w:t xml:space="preserve">, </w:t>
      </w:r>
    </w:p>
    <w:p w:rsidR="00CF76CA" w:rsidRPr="00CF76CA" w:rsidRDefault="008C0888" w:rsidP="00CF76CA">
      <w:pPr>
        <w:pStyle w:val="a6"/>
        <w:rPr>
          <w:rFonts w:ascii="Sylfaen" w:hAnsi="Sylfaen"/>
          <w:sz w:val="28"/>
          <w:szCs w:val="28"/>
        </w:rPr>
      </w:pPr>
      <w:hyperlink r:id="rId25" w:history="1">
        <w:r w:rsidR="00CF76CA" w:rsidRPr="00CF76CA">
          <w:rPr>
            <w:rFonts w:ascii="Sylfaen" w:hAnsi="Sylfaen"/>
            <w:sz w:val="28"/>
            <w:szCs w:val="28"/>
          </w:rPr>
          <w:t>+7 (3452) 63–18–95</w:t>
        </w:r>
      </w:hyperlink>
      <w:r w:rsidR="00CF76CA">
        <w:rPr>
          <w:rFonts w:ascii="Sylfaen" w:hAnsi="Sylfaen"/>
          <w:sz w:val="28"/>
          <w:szCs w:val="28"/>
        </w:rPr>
        <w:t xml:space="preserve">   </w:t>
      </w:r>
      <w:hyperlink r:id="rId26" w:history="1">
        <w:r w:rsidR="00CF76CA" w:rsidRPr="00CF76CA">
          <w:rPr>
            <w:rFonts w:ascii="Sylfaen" w:hAnsi="Sylfaen"/>
            <w:sz w:val="28"/>
            <w:szCs w:val="28"/>
          </w:rPr>
          <w:t>+7–908–870–25–62</w:t>
        </w:r>
      </w:hyperlink>
      <w:r w:rsidR="00CF76CA" w:rsidRPr="00CF76CA">
        <w:rPr>
          <w:rFonts w:ascii="Sylfaen" w:hAnsi="Sylfaen"/>
          <w:sz w:val="28"/>
          <w:szCs w:val="28"/>
        </w:rPr>
        <w:t>, Койко-место от 450р</w:t>
      </w:r>
    </w:p>
    <w:p w:rsidR="00CF76CA" w:rsidRPr="00CF76CA" w:rsidRDefault="00CF76CA" w:rsidP="00CF76CA">
      <w:pPr>
        <w:pStyle w:val="a6"/>
        <w:rPr>
          <w:rFonts w:ascii="Sylfaen" w:hAnsi="Sylfaen"/>
          <w:sz w:val="28"/>
          <w:szCs w:val="28"/>
        </w:rPr>
      </w:pPr>
    </w:p>
    <w:p w:rsidR="00A1440C" w:rsidRDefault="00A1440C" w:rsidP="00A1440C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Sylfaen" w:hAnsi="Sylfaen"/>
          <w:b/>
          <w:color w:val="6478A4"/>
          <w:sz w:val="32"/>
          <w:szCs w:val="32"/>
        </w:rPr>
      </w:pPr>
      <w:r>
        <w:rPr>
          <w:rFonts w:ascii="Sylfaen" w:hAnsi="Sylfaen"/>
          <w:b/>
          <w:color w:val="6478A4"/>
          <w:sz w:val="32"/>
          <w:szCs w:val="32"/>
        </w:rPr>
        <w:t>Питание участников</w:t>
      </w:r>
    </w:p>
    <w:p w:rsidR="00A1440C" w:rsidRDefault="00A1440C" w:rsidP="00A1440C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Для удобства участников конференции организованна </w:t>
      </w:r>
      <w:r w:rsidR="00CE0E12">
        <w:rPr>
          <w:rFonts w:ascii="Sylfaen" w:hAnsi="Sylfaen"/>
          <w:sz w:val="28"/>
          <w:szCs w:val="28"/>
        </w:rPr>
        <w:t xml:space="preserve">работа зоны </w:t>
      </w:r>
      <w:r w:rsidR="001D10A0">
        <w:rPr>
          <w:rFonts w:ascii="Sylfaen" w:hAnsi="Sylfaen"/>
          <w:sz w:val="28"/>
          <w:szCs w:val="28"/>
        </w:rPr>
        <w:t>буфета</w:t>
      </w:r>
      <w:r>
        <w:rPr>
          <w:rFonts w:ascii="Sylfaen" w:hAnsi="Sylfaen"/>
          <w:sz w:val="28"/>
          <w:szCs w:val="28"/>
        </w:rPr>
        <w:t xml:space="preserve"> </w:t>
      </w:r>
      <w:r w:rsidRPr="00A1440C">
        <w:rPr>
          <w:rFonts w:ascii="Sylfaen" w:hAnsi="Sylfaen"/>
          <w:sz w:val="28"/>
          <w:szCs w:val="28"/>
        </w:rPr>
        <w:t xml:space="preserve">в </w:t>
      </w:r>
      <w:r w:rsidR="001D10A0">
        <w:rPr>
          <w:rFonts w:ascii="Sylfaen" w:hAnsi="Sylfaen"/>
          <w:sz w:val="28"/>
          <w:szCs w:val="28"/>
        </w:rPr>
        <w:t>Д</w:t>
      </w:r>
      <w:r w:rsidRPr="00A1440C">
        <w:rPr>
          <w:rFonts w:ascii="Sylfaen" w:hAnsi="Sylfaen"/>
          <w:sz w:val="28"/>
          <w:szCs w:val="28"/>
        </w:rPr>
        <w:t>К Нефтяник</w:t>
      </w:r>
      <w:r>
        <w:rPr>
          <w:rFonts w:ascii="Sylfaen" w:hAnsi="Sylfaen"/>
          <w:sz w:val="28"/>
          <w:szCs w:val="28"/>
        </w:rPr>
        <w:t xml:space="preserve"> (г. </w:t>
      </w:r>
      <w:r w:rsidRPr="00367873">
        <w:rPr>
          <w:rFonts w:ascii="Sylfaen" w:hAnsi="Sylfaen"/>
          <w:sz w:val="28"/>
          <w:szCs w:val="28"/>
        </w:rPr>
        <w:t xml:space="preserve">Тюмень, </w:t>
      </w:r>
      <w:r w:rsidR="001D10A0" w:rsidRPr="001D10A0">
        <w:rPr>
          <w:rFonts w:ascii="Sylfaen" w:hAnsi="Sylfaen"/>
          <w:sz w:val="28"/>
          <w:szCs w:val="28"/>
        </w:rPr>
        <w:t>ул. Осипенко, 1</w:t>
      </w:r>
      <w:r>
        <w:rPr>
          <w:rFonts w:ascii="Sylfaen" w:hAnsi="Sylfaen"/>
          <w:sz w:val="28"/>
          <w:szCs w:val="28"/>
        </w:rPr>
        <w:t>)</w:t>
      </w:r>
    </w:p>
    <w:p w:rsidR="00CE0E12" w:rsidRPr="00CE0E12" w:rsidRDefault="00CE0E12" w:rsidP="00CE0E12">
      <w:pPr>
        <w:spacing w:after="0" w:line="240" w:lineRule="auto"/>
        <w:rPr>
          <w:rFonts w:ascii="Sylfaen" w:hAnsi="Sylfaen"/>
          <w:sz w:val="28"/>
          <w:szCs w:val="28"/>
        </w:rPr>
      </w:pPr>
      <w:r w:rsidRPr="00CE0E12">
        <w:rPr>
          <w:rFonts w:ascii="Sylfaen" w:hAnsi="Sylfaen"/>
          <w:sz w:val="28"/>
          <w:szCs w:val="28"/>
        </w:rPr>
        <w:t xml:space="preserve">Варианты близлежащих </w:t>
      </w:r>
      <w:r>
        <w:rPr>
          <w:rFonts w:ascii="Sylfaen" w:hAnsi="Sylfaen"/>
          <w:sz w:val="28"/>
          <w:szCs w:val="28"/>
        </w:rPr>
        <w:t>кафе для обедов</w:t>
      </w:r>
      <w:r w:rsidRPr="00CE0E12">
        <w:rPr>
          <w:rFonts w:ascii="Sylfaen" w:hAnsi="Sylfaen"/>
          <w:sz w:val="28"/>
          <w:szCs w:val="28"/>
        </w:rPr>
        <w:t xml:space="preserve"> участников конференции за счет собственных средств:</w:t>
      </w:r>
    </w:p>
    <w:p w:rsidR="00CE0E12" w:rsidRPr="00DE5D44" w:rsidRDefault="00A1440C" w:rsidP="00DE5D44">
      <w:pPr>
        <w:pStyle w:val="a6"/>
        <w:numPr>
          <w:ilvl w:val="0"/>
          <w:numId w:val="4"/>
        </w:numPr>
        <w:rPr>
          <w:rFonts w:ascii="Sylfaen" w:hAnsi="Sylfaen"/>
          <w:sz w:val="28"/>
          <w:szCs w:val="28"/>
        </w:rPr>
      </w:pPr>
      <w:r w:rsidRPr="00CE0E12">
        <w:rPr>
          <w:rFonts w:ascii="Sylfaen" w:hAnsi="Sylfaen"/>
          <w:sz w:val="28"/>
          <w:szCs w:val="28"/>
        </w:rPr>
        <w:t xml:space="preserve"> Мята,</w:t>
      </w:r>
      <w:r w:rsidR="00CE0E12" w:rsidRPr="00CE0E12">
        <w:rPr>
          <w:rFonts w:ascii="Sylfaen" w:hAnsi="Sylfaen"/>
          <w:sz w:val="28"/>
          <w:szCs w:val="28"/>
        </w:rPr>
        <w:t xml:space="preserve"> Б</w:t>
      </w:r>
      <w:r w:rsidR="00CE0E12">
        <w:rPr>
          <w:rFonts w:ascii="Sylfaen" w:hAnsi="Sylfaen"/>
          <w:sz w:val="28"/>
          <w:szCs w:val="28"/>
        </w:rPr>
        <w:t>изнес-отель</w:t>
      </w:r>
      <w:r w:rsidR="00CE0E12" w:rsidRPr="00CE0E12">
        <w:rPr>
          <w:rFonts w:ascii="Sylfaen" w:hAnsi="Sylfaen"/>
          <w:sz w:val="28"/>
          <w:szCs w:val="28"/>
        </w:rPr>
        <w:t xml:space="preserve"> Евразия,</w:t>
      </w:r>
      <w:hyperlink r:id="rId27" w:history="1">
        <w:r w:rsidRPr="00CE0E12">
          <w:rPr>
            <w:rFonts w:ascii="Sylfaen" w:hAnsi="Sylfaen"/>
            <w:sz w:val="28"/>
            <w:szCs w:val="28"/>
          </w:rPr>
          <w:t xml:space="preserve"> г</w:t>
        </w:r>
        <w:proofErr w:type="gramStart"/>
        <w:r w:rsidRPr="00CE0E12">
          <w:rPr>
            <w:rFonts w:ascii="Sylfaen" w:hAnsi="Sylfaen"/>
            <w:sz w:val="28"/>
            <w:szCs w:val="28"/>
          </w:rPr>
          <w:t>.Т</w:t>
        </w:r>
        <w:proofErr w:type="gramEnd"/>
        <w:r w:rsidRPr="00CE0E12">
          <w:rPr>
            <w:rFonts w:ascii="Sylfaen" w:hAnsi="Sylfaen"/>
            <w:sz w:val="28"/>
            <w:szCs w:val="28"/>
          </w:rPr>
          <w:t>юмень Советская, 20</w:t>
        </w:r>
      </w:hyperlink>
      <w:r w:rsidRPr="00CE0E12">
        <w:rPr>
          <w:rFonts w:ascii="Sylfaen" w:hAnsi="Sylfaen"/>
          <w:sz w:val="28"/>
          <w:szCs w:val="28"/>
        </w:rPr>
        <w:t xml:space="preserve">, </w:t>
      </w:r>
      <w:r w:rsidR="00CE0E12">
        <w:rPr>
          <w:rFonts w:ascii="Sylfaen" w:hAnsi="Sylfaen"/>
          <w:sz w:val="28"/>
          <w:szCs w:val="28"/>
        </w:rPr>
        <w:t xml:space="preserve"> </w:t>
      </w:r>
    </w:p>
    <w:p w:rsidR="00A1440C" w:rsidRPr="00DE5D44" w:rsidRDefault="008C0888" w:rsidP="00DE5D44">
      <w:pPr>
        <w:pStyle w:val="a6"/>
        <w:rPr>
          <w:rFonts w:ascii="Sylfaen" w:hAnsi="Sylfaen"/>
          <w:sz w:val="28"/>
          <w:szCs w:val="28"/>
        </w:rPr>
      </w:pPr>
      <w:hyperlink r:id="rId28" w:history="1">
        <w:r w:rsidR="00A1440C" w:rsidRPr="00CE0E12">
          <w:rPr>
            <w:rFonts w:ascii="Sylfaen" w:hAnsi="Sylfaen"/>
            <w:sz w:val="28"/>
            <w:szCs w:val="28"/>
          </w:rPr>
          <w:t>+7 (3452) 55-00-33</w:t>
        </w:r>
      </w:hyperlink>
      <w:r w:rsidR="00A1440C" w:rsidRPr="00CE0E12">
        <w:rPr>
          <w:rFonts w:ascii="Sylfaen" w:hAnsi="Sylfaen"/>
          <w:sz w:val="28"/>
          <w:szCs w:val="28"/>
        </w:rPr>
        <w:t xml:space="preserve"> </w:t>
      </w:r>
      <w:proofErr w:type="spellStart"/>
      <w:r w:rsidR="00CE0E12" w:rsidRPr="00CE0E12">
        <w:rPr>
          <w:rFonts w:ascii="Sylfaen" w:hAnsi="Sylfaen"/>
          <w:sz w:val="28"/>
          <w:szCs w:val="28"/>
        </w:rPr>
        <w:t>Бизнес-ланч</w:t>
      </w:r>
      <w:proofErr w:type="spellEnd"/>
      <w:r w:rsidR="00CE0E12" w:rsidRPr="00CE0E12">
        <w:rPr>
          <w:rFonts w:ascii="Sylfaen" w:hAnsi="Sylfaen"/>
          <w:sz w:val="28"/>
          <w:szCs w:val="28"/>
        </w:rPr>
        <w:t xml:space="preserve"> от 320р</w:t>
      </w:r>
    </w:p>
    <w:p w:rsidR="00CE0E12" w:rsidRPr="00DE5D44" w:rsidRDefault="00A1440C" w:rsidP="00A1440C">
      <w:pPr>
        <w:pStyle w:val="a6"/>
        <w:numPr>
          <w:ilvl w:val="0"/>
          <w:numId w:val="4"/>
        </w:numPr>
        <w:rPr>
          <w:rFonts w:ascii="Sylfaen" w:hAnsi="Sylfaen"/>
          <w:sz w:val="28"/>
          <w:szCs w:val="28"/>
        </w:rPr>
      </w:pPr>
      <w:r w:rsidRPr="00A1440C">
        <w:rPr>
          <w:rFonts w:ascii="Sylfaen" w:hAnsi="Sylfaen"/>
          <w:sz w:val="28"/>
          <w:szCs w:val="28"/>
        </w:rPr>
        <w:t xml:space="preserve"> </w:t>
      </w:r>
      <w:r w:rsidR="00CE0E12">
        <w:rPr>
          <w:rFonts w:ascii="Sylfaen" w:hAnsi="Sylfaen"/>
          <w:sz w:val="28"/>
          <w:szCs w:val="28"/>
        </w:rPr>
        <w:t xml:space="preserve">Гостиница </w:t>
      </w:r>
      <w:r w:rsidRPr="00A1440C">
        <w:rPr>
          <w:rFonts w:ascii="Sylfaen" w:hAnsi="Sylfaen"/>
          <w:sz w:val="28"/>
          <w:szCs w:val="28"/>
        </w:rPr>
        <w:t xml:space="preserve">Нефтяник, </w:t>
      </w:r>
      <w:r>
        <w:rPr>
          <w:rFonts w:ascii="Sylfaen" w:hAnsi="Sylfaen"/>
          <w:sz w:val="28"/>
          <w:szCs w:val="28"/>
        </w:rPr>
        <w:t xml:space="preserve"> </w:t>
      </w:r>
      <w:proofErr w:type="gramStart"/>
      <w:r>
        <w:rPr>
          <w:rFonts w:ascii="Sylfaen" w:hAnsi="Sylfaen"/>
          <w:sz w:val="28"/>
          <w:szCs w:val="28"/>
        </w:rPr>
        <w:t>г</w:t>
      </w:r>
      <w:proofErr w:type="gramEnd"/>
      <w:r>
        <w:rPr>
          <w:rFonts w:ascii="Sylfaen" w:hAnsi="Sylfaen"/>
          <w:sz w:val="28"/>
          <w:szCs w:val="28"/>
        </w:rPr>
        <w:t>.</w:t>
      </w:r>
      <w:r w:rsidRPr="00A1440C">
        <w:rPr>
          <w:rFonts w:ascii="Sylfaen" w:hAnsi="Sylfaen"/>
          <w:sz w:val="28"/>
          <w:szCs w:val="28"/>
        </w:rPr>
        <w:t xml:space="preserve"> Тюмень, Челюскинцев, 12</w:t>
      </w:r>
      <w:r>
        <w:rPr>
          <w:rFonts w:ascii="Sylfaen" w:hAnsi="Sylfaen"/>
          <w:sz w:val="28"/>
          <w:szCs w:val="28"/>
        </w:rPr>
        <w:t xml:space="preserve">, </w:t>
      </w:r>
      <w:r w:rsidRPr="00A1440C">
        <w:rPr>
          <w:rFonts w:ascii="Sylfaen" w:hAnsi="Sylfaen"/>
          <w:sz w:val="28"/>
          <w:szCs w:val="28"/>
        </w:rPr>
        <w:t xml:space="preserve"> </w:t>
      </w:r>
    </w:p>
    <w:p w:rsidR="00A1440C" w:rsidRPr="00CE0E12" w:rsidRDefault="008C0888" w:rsidP="00DE5D44">
      <w:pPr>
        <w:pStyle w:val="a6"/>
        <w:rPr>
          <w:rFonts w:ascii="Sylfaen" w:hAnsi="Sylfaen"/>
          <w:sz w:val="28"/>
          <w:szCs w:val="28"/>
        </w:rPr>
      </w:pPr>
      <w:hyperlink r:id="rId29" w:history="1">
        <w:r w:rsidR="00A1440C" w:rsidRPr="00CE0E12">
          <w:rPr>
            <w:rFonts w:ascii="Sylfaen" w:hAnsi="Sylfaen"/>
            <w:sz w:val="28"/>
            <w:szCs w:val="28"/>
          </w:rPr>
          <w:t>+7 (3452) 21-82-62</w:t>
        </w:r>
      </w:hyperlink>
      <w:r w:rsidR="00A1440C" w:rsidRPr="00CE0E12">
        <w:rPr>
          <w:rFonts w:ascii="Sylfaen" w:hAnsi="Sylfaen"/>
          <w:sz w:val="28"/>
          <w:szCs w:val="28"/>
        </w:rPr>
        <w:t xml:space="preserve"> </w:t>
      </w:r>
      <w:r w:rsidR="00C4327A" w:rsidRPr="00CE0E12">
        <w:rPr>
          <w:rFonts w:ascii="Sylfaen" w:hAnsi="Sylfaen"/>
          <w:sz w:val="28"/>
          <w:szCs w:val="28"/>
        </w:rPr>
        <w:t xml:space="preserve"> </w:t>
      </w:r>
      <w:proofErr w:type="spellStart"/>
      <w:r w:rsidR="00A1440C" w:rsidRPr="00CE0E12">
        <w:rPr>
          <w:rFonts w:ascii="Sylfaen" w:hAnsi="Sylfaen"/>
          <w:sz w:val="28"/>
          <w:szCs w:val="28"/>
        </w:rPr>
        <w:t>Бизнес-ланч</w:t>
      </w:r>
      <w:proofErr w:type="spellEnd"/>
      <w:r w:rsidR="00A1440C" w:rsidRPr="00CE0E12">
        <w:rPr>
          <w:rFonts w:ascii="Sylfaen" w:hAnsi="Sylfaen"/>
          <w:sz w:val="28"/>
          <w:szCs w:val="28"/>
        </w:rPr>
        <w:t xml:space="preserve"> от 150р</w:t>
      </w:r>
    </w:p>
    <w:p w:rsidR="00CE0E12" w:rsidRPr="00CE0E12" w:rsidRDefault="00CE0E12" w:rsidP="00DE5D44">
      <w:pPr>
        <w:pStyle w:val="a6"/>
        <w:numPr>
          <w:ilvl w:val="0"/>
          <w:numId w:val="4"/>
        </w:numPr>
        <w:rPr>
          <w:rFonts w:ascii="Sylfaen" w:hAnsi="Sylfaen"/>
          <w:sz w:val="28"/>
          <w:szCs w:val="28"/>
        </w:rPr>
      </w:pPr>
      <w:proofErr w:type="spellStart"/>
      <w:r w:rsidRPr="00CE0E12">
        <w:rPr>
          <w:rFonts w:ascii="Sylfaen" w:hAnsi="Sylfaen"/>
          <w:sz w:val="28"/>
          <w:szCs w:val="28"/>
        </w:rPr>
        <w:t>Хинкальная</w:t>
      </w:r>
      <w:proofErr w:type="spellEnd"/>
      <w:r w:rsidRPr="00CE0E12">
        <w:rPr>
          <w:rFonts w:ascii="Sylfaen" w:hAnsi="Sylfaen"/>
          <w:sz w:val="28"/>
          <w:szCs w:val="28"/>
        </w:rPr>
        <w:t>, г.</w:t>
      </w:r>
      <w:hyperlink r:id="rId30" w:history="1">
        <w:r w:rsidRPr="00CE0E12">
          <w:rPr>
            <w:rFonts w:ascii="Sylfaen" w:hAnsi="Sylfaen"/>
            <w:sz w:val="28"/>
            <w:szCs w:val="28"/>
          </w:rPr>
          <w:t>Тюмень, Комсомольская, 22</w:t>
        </w:r>
      </w:hyperlink>
      <w:r w:rsidRPr="00CE0E12">
        <w:rPr>
          <w:rFonts w:ascii="Sylfaen" w:hAnsi="Sylfaen"/>
          <w:sz w:val="28"/>
          <w:szCs w:val="28"/>
        </w:rPr>
        <w:t xml:space="preserve">, </w:t>
      </w:r>
    </w:p>
    <w:p w:rsidR="00CE0E12" w:rsidRDefault="008C0888" w:rsidP="00DE5D44">
      <w:pPr>
        <w:pStyle w:val="a6"/>
        <w:rPr>
          <w:rFonts w:ascii="Sylfaen" w:hAnsi="Sylfaen"/>
          <w:sz w:val="28"/>
          <w:szCs w:val="28"/>
        </w:rPr>
      </w:pPr>
      <w:hyperlink r:id="rId31" w:history="1">
        <w:r w:rsidR="00CE0E12" w:rsidRPr="00CE0E12">
          <w:rPr>
            <w:rFonts w:ascii="Sylfaen" w:hAnsi="Sylfaen"/>
            <w:sz w:val="28"/>
            <w:szCs w:val="28"/>
          </w:rPr>
          <w:t>+7 (3452) 56–50–11</w:t>
        </w:r>
      </w:hyperlink>
      <w:r w:rsidR="00CE0E12" w:rsidRPr="00CE0E12">
        <w:rPr>
          <w:rFonts w:ascii="Sylfaen" w:hAnsi="Sylfaen"/>
          <w:sz w:val="28"/>
          <w:szCs w:val="28"/>
        </w:rPr>
        <w:t xml:space="preserve">  </w:t>
      </w:r>
      <w:hyperlink r:id="rId32" w:history="1">
        <w:r w:rsidR="00CE0E12" w:rsidRPr="00CE0E12">
          <w:rPr>
            <w:rFonts w:ascii="Sylfaen" w:hAnsi="Sylfaen"/>
            <w:sz w:val="28"/>
            <w:szCs w:val="28"/>
          </w:rPr>
          <w:t>+7 (3452) 56–50–17</w:t>
        </w:r>
      </w:hyperlink>
    </w:p>
    <w:p w:rsidR="00CE0E12" w:rsidRPr="00DE5D44" w:rsidRDefault="00CE0E12" w:rsidP="00DE5D44">
      <w:pPr>
        <w:pStyle w:val="a6"/>
        <w:numPr>
          <w:ilvl w:val="0"/>
          <w:numId w:val="4"/>
        </w:numPr>
        <w:rPr>
          <w:rFonts w:ascii="Sylfaen" w:hAnsi="Sylfaen"/>
          <w:sz w:val="28"/>
          <w:szCs w:val="28"/>
        </w:rPr>
      </w:pPr>
      <w:r w:rsidRPr="00CE0E12">
        <w:rPr>
          <w:rFonts w:ascii="Sylfaen" w:hAnsi="Sylfaen"/>
          <w:sz w:val="28"/>
          <w:szCs w:val="28"/>
        </w:rPr>
        <w:t xml:space="preserve">Чина, ресторан домашней паназиатской кухни, </w:t>
      </w:r>
      <w:proofErr w:type="gramStart"/>
      <w:r w:rsidRPr="00CE0E12">
        <w:rPr>
          <w:rFonts w:ascii="Sylfaen" w:hAnsi="Sylfaen"/>
          <w:sz w:val="28"/>
          <w:szCs w:val="28"/>
        </w:rPr>
        <w:t>г</w:t>
      </w:r>
      <w:proofErr w:type="gramEnd"/>
      <w:r w:rsidRPr="00CE0E12">
        <w:rPr>
          <w:rFonts w:ascii="Sylfaen" w:hAnsi="Sylfaen"/>
          <w:sz w:val="28"/>
          <w:szCs w:val="28"/>
        </w:rPr>
        <w:t xml:space="preserve">. </w:t>
      </w:r>
      <w:hyperlink r:id="rId33" w:history="1">
        <w:r w:rsidRPr="00CE0E12">
          <w:rPr>
            <w:rFonts w:ascii="Sylfaen" w:hAnsi="Sylfaen"/>
            <w:sz w:val="28"/>
            <w:szCs w:val="28"/>
          </w:rPr>
          <w:t xml:space="preserve">Тюмень, Комсомольская, 8, </w:t>
        </w:r>
        <w:hyperlink r:id="rId34" w:history="1">
          <w:r w:rsidRPr="00CE0E12">
            <w:rPr>
              <w:rFonts w:ascii="Sylfaen" w:hAnsi="Sylfaen"/>
              <w:sz w:val="28"/>
              <w:szCs w:val="28"/>
            </w:rPr>
            <w:t>+7 (3452) 45</w:t>
          </w:r>
          <w:r w:rsidRPr="00DE5D44">
            <w:rPr>
              <w:rFonts w:ascii="Sylfaen" w:hAnsi="Sylfaen"/>
              <w:sz w:val="28"/>
              <w:szCs w:val="28"/>
            </w:rPr>
            <w:t>‒01‒65</w:t>
          </w:r>
        </w:hyperlink>
        <w:r w:rsidRPr="00CE0E12">
          <w:rPr>
            <w:rFonts w:ascii="Sylfaen" w:hAnsi="Sylfaen"/>
            <w:sz w:val="28"/>
            <w:szCs w:val="28"/>
          </w:rPr>
          <w:t xml:space="preserve"> , </w:t>
        </w:r>
        <w:proofErr w:type="spellStart"/>
        <w:r w:rsidRPr="00CE0E12">
          <w:rPr>
            <w:rFonts w:ascii="Sylfaen" w:hAnsi="Sylfaen"/>
            <w:sz w:val="28"/>
            <w:szCs w:val="28"/>
          </w:rPr>
          <w:t>Бизнес-ланч</w:t>
        </w:r>
        <w:proofErr w:type="spellEnd"/>
        <w:r w:rsidRPr="00CE0E12">
          <w:rPr>
            <w:rFonts w:ascii="Sylfaen" w:hAnsi="Sylfaen"/>
            <w:sz w:val="28"/>
            <w:szCs w:val="28"/>
          </w:rPr>
          <w:t xml:space="preserve"> от 190</w:t>
        </w:r>
      </w:hyperlink>
    </w:p>
    <w:p w:rsidR="00A1440C" w:rsidRPr="00A1440C" w:rsidRDefault="00A1440C" w:rsidP="00A1440C">
      <w:pPr>
        <w:pStyle w:val="a6"/>
        <w:numPr>
          <w:ilvl w:val="0"/>
          <w:numId w:val="4"/>
        </w:numPr>
        <w:rPr>
          <w:rFonts w:ascii="Sylfaen" w:hAnsi="Sylfaen"/>
          <w:sz w:val="28"/>
          <w:szCs w:val="28"/>
        </w:rPr>
      </w:pPr>
      <w:proofErr w:type="spellStart"/>
      <w:r w:rsidRPr="00A1440C">
        <w:rPr>
          <w:rFonts w:ascii="Sylfaen" w:hAnsi="Sylfaen"/>
          <w:sz w:val="28"/>
          <w:szCs w:val="28"/>
        </w:rPr>
        <w:t>Шашлыкович</w:t>
      </w:r>
      <w:proofErr w:type="spellEnd"/>
      <w:r w:rsidRPr="00A1440C">
        <w:rPr>
          <w:rFonts w:ascii="Sylfaen" w:hAnsi="Sylfaen"/>
          <w:sz w:val="28"/>
          <w:szCs w:val="28"/>
        </w:rPr>
        <w:t xml:space="preserve">, </w:t>
      </w:r>
      <w:hyperlink r:id="rId35" w:history="1">
        <w:r w:rsidRPr="00A1440C">
          <w:rPr>
            <w:rFonts w:ascii="Sylfaen" w:hAnsi="Sylfaen"/>
            <w:sz w:val="28"/>
            <w:szCs w:val="28"/>
          </w:rPr>
          <w:t xml:space="preserve"> г. Тюмень, Осипенко, 29, </w:t>
        </w:r>
      </w:hyperlink>
      <w:r w:rsidRPr="00A1440C">
        <w:rPr>
          <w:rFonts w:ascii="Sylfaen" w:hAnsi="Sylfaen"/>
          <w:sz w:val="28"/>
          <w:szCs w:val="28"/>
        </w:rPr>
        <w:t xml:space="preserve"> </w:t>
      </w:r>
      <w:hyperlink r:id="rId36" w:history="1">
        <w:r w:rsidRPr="00A1440C">
          <w:rPr>
            <w:rFonts w:ascii="Sylfaen" w:hAnsi="Sylfaen"/>
            <w:sz w:val="28"/>
            <w:szCs w:val="28"/>
          </w:rPr>
          <w:t>+7 (3452) 38</w:t>
        </w:r>
        <w:r w:rsidRPr="00DE5D44">
          <w:rPr>
            <w:rFonts w:ascii="Sylfaen" w:hAnsi="Sylfaen"/>
            <w:sz w:val="28"/>
            <w:szCs w:val="28"/>
          </w:rPr>
          <w:t>‒13‒00</w:t>
        </w:r>
      </w:hyperlink>
      <w:r w:rsidRPr="00A1440C">
        <w:rPr>
          <w:rFonts w:ascii="Sylfaen" w:hAnsi="Sylfaen"/>
          <w:sz w:val="28"/>
          <w:szCs w:val="28"/>
        </w:rPr>
        <w:t xml:space="preserve"> </w:t>
      </w:r>
      <w:r w:rsidR="00C4327A">
        <w:rPr>
          <w:rFonts w:ascii="Sylfaen" w:hAnsi="Sylfaen"/>
          <w:sz w:val="28"/>
          <w:szCs w:val="28"/>
        </w:rPr>
        <w:t xml:space="preserve">      </w:t>
      </w:r>
      <w:proofErr w:type="spellStart"/>
      <w:r w:rsidRPr="00A1440C">
        <w:rPr>
          <w:rFonts w:ascii="Sylfaen" w:hAnsi="Sylfaen"/>
          <w:sz w:val="28"/>
          <w:szCs w:val="28"/>
        </w:rPr>
        <w:t>Бизнес-ланч</w:t>
      </w:r>
      <w:proofErr w:type="spellEnd"/>
      <w:r w:rsidRPr="00A1440C">
        <w:rPr>
          <w:rFonts w:ascii="Sylfaen" w:hAnsi="Sylfaen"/>
          <w:sz w:val="28"/>
          <w:szCs w:val="28"/>
        </w:rPr>
        <w:t xml:space="preserve"> от 170р</w:t>
      </w:r>
      <w:r>
        <w:rPr>
          <w:rFonts w:ascii="Sylfaen" w:hAnsi="Sylfaen"/>
          <w:sz w:val="28"/>
          <w:szCs w:val="28"/>
        </w:rPr>
        <w:t xml:space="preserve"> </w:t>
      </w:r>
    </w:p>
    <w:p w:rsidR="00A1440C" w:rsidRDefault="00A1440C" w:rsidP="00A1440C">
      <w:pPr>
        <w:pStyle w:val="a6"/>
        <w:numPr>
          <w:ilvl w:val="0"/>
          <w:numId w:val="4"/>
        </w:numPr>
        <w:rPr>
          <w:rFonts w:ascii="Sylfaen" w:hAnsi="Sylfaen"/>
          <w:sz w:val="28"/>
          <w:szCs w:val="28"/>
        </w:rPr>
      </w:pPr>
      <w:r w:rsidRPr="00A1440C">
        <w:rPr>
          <w:rFonts w:ascii="Sylfaen" w:hAnsi="Sylfaen"/>
          <w:sz w:val="28"/>
          <w:szCs w:val="28"/>
        </w:rPr>
        <w:t xml:space="preserve"> Ин</w:t>
      </w:r>
      <w:proofErr w:type="gramStart"/>
      <w:r w:rsidRPr="00A1440C">
        <w:rPr>
          <w:rFonts w:ascii="Sylfaen" w:hAnsi="Sylfaen"/>
          <w:sz w:val="28"/>
          <w:szCs w:val="28"/>
        </w:rPr>
        <w:t xml:space="preserve"> Д</w:t>
      </w:r>
      <w:proofErr w:type="gramEnd"/>
      <w:r w:rsidRPr="00A1440C">
        <w:rPr>
          <w:rFonts w:ascii="Sylfaen" w:hAnsi="Sylfaen"/>
          <w:sz w:val="28"/>
          <w:szCs w:val="28"/>
        </w:rPr>
        <w:t xml:space="preserve">а Юса, </w:t>
      </w:r>
      <w:hyperlink r:id="rId37" w:history="1">
        <w:r w:rsidRPr="00A1440C">
          <w:rPr>
            <w:rFonts w:ascii="Sylfaen" w:hAnsi="Sylfaen"/>
            <w:sz w:val="28"/>
            <w:szCs w:val="28"/>
          </w:rPr>
          <w:t>г.  Тюмень, Челюскинцев, 10</w:t>
        </w:r>
      </w:hyperlink>
      <w:r w:rsidRPr="00A1440C">
        <w:rPr>
          <w:rFonts w:ascii="Sylfaen" w:hAnsi="Sylfaen"/>
          <w:sz w:val="28"/>
          <w:szCs w:val="28"/>
        </w:rPr>
        <w:t xml:space="preserve">  </w:t>
      </w:r>
      <w:hyperlink r:id="rId38" w:history="1">
        <w:r w:rsidR="00C4327A">
          <w:rPr>
            <w:rFonts w:ascii="Sylfaen" w:hAnsi="Sylfaen"/>
            <w:sz w:val="28"/>
            <w:szCs w:val="28"/>
          </w:rPr>
          <w:t>+7 (3452) 55-07-</w:t>
        </w:r>
        <w:r w:rsidRPr="00A1440C">
          <w:rPr>
            <w:rFonts w:ascii="Sylfaen" w:hAnsi="Sylfaen"/>
            <w:sz w:val="28"/>
            <w:szCs w:val="28"/>
          </w:rPr>
          <w:t>07</w:t>
        </w:r>
      </w:hyperlink>
      <w:r w:rsidRPr="00A1440C">
        <w:rPr>
          <w:rFonts w:ascii="Sylfaen" w:hAnsi="Sylfaen"/>
          <w:sz w:val="28"/>
          <w:szCs w:val="28"/>
        </w:rPr>
        <w:t xml:space="preserve"> </w:t>
      </w:r>
      <w:r w:rsidR="00C4327A">
        <w:rPr>
          <w:rFonts w:ascii="Sylfaen" w:hAnsi="Sylfaen"/>
          <w:sz w:val="28"/>
          <w:szCs w:val="28"/>
        </w:rPr>
        <w:t xml:space="preserve">  </w:t>
      </w:r>
      <w:proofErr w:type="spellStart"/>
      <w:r w:rsidRPr="00A1440C">
        <w:rPr>
          <w:rFonts w:ascii="Sylfaen" w:hAnsi="Sylfaen"/>
          <w:sz w:val="28"/>
          <w:szCs w:val="28"/>
        </w:rPr>
        <w:t>Бизнес-ланч</w:t>
      </w:r>
      <w:proofErr w:type="spellEnd"/>
      <w:r w:rsidRPr="00A1440C">
        <w:rPr>
          <w:rFonts w:ascii="Sylfaen" w:hAnsi="Sylfaen"/>
          <w:sz w:val="28"/>
          <w:szCs w:val="28"/>
        </w:rPr>
        <w:t xml:space="preserve"> от 70р</w:t>
      </w:r>
    </w:p>
    <w:p w:rsidR="00DE5D44" w:rsidRDefault="00DE5D44" w:rsidP="00DE5D44">
      <w:pPr>
        <w:pStyle w:val="a6"/>
        <w:rPr>
          <w:rFonts w:ascii="Sylfaen" w:hAnsi="Sylfaen"/>
          <w:sz w:val="28"/>
          <w:szCs w:val="28"/>
        </w:rPr>
      </w:pPr>
    </w:p>
    <w:sectPr w:rsidR="00DE5D44" w:rsidSect="0013019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E5F61"/>
    <w:multiLevelType w:val="hybridMultilevel"/>
    <w:tmpl w:val="F7E24BAA"/>
    <w:lvl w:ilvl="0" w:tplc="1340C4B2">
      <w:start w:val="1"/>
      <w:numFmt w:val="bullet"/>
      <w:lvlText w:val="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643A9"/>
    <w:multiLevelType w:val="multilevel"/>
    <w:tmpl w:val="CA3A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003A31"/>
    <w:multiLevelType w:val="hybridMultilevel"/>
    <w:tmpl w:val="E1EA86BC"/>
    <w:lvl w:ilvl="0" w:tplc="E1F4F94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10858"/>
    <w:multiLevelType w:val="hybridMultilevel"/>
    <w:tmpl w:val="A2A0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5062B"/>
    <w:multiLevelType w:val="hybridMultilevel"/>
    <w:tmpl w:val="25E406C0"/>
    <w:lvl w:ilvl="0" w:tplc="BA80631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6714A"/>
    <w:rsid w:val="00130195"/>
    <w:rsid w:val="001D10A0"/>
    <w:rsid w:val="00200B97"/>
    <w:rsid w:val="00313B74"/>
    <w:rsid w:val="00320CDA"/>
    <w:rsid w:val="00367873"/>
    <w:rsid w:val="003D5F5D"/>
    <w:rsid w:val="005836EA"/>
    <w:rsid w:val="00595EFF"/>
    <w:rsid w:val="007A1658"/>
    <w:rsid w:val="007A6395"/>
    <w:rsid w:val="0086714A"/>
    <w:rsid w:val="00884F9A"/>
    <w:rsid w:val="008A39A7"/>
    <w:rsid w:val="008C0888"/>
    <w:rsid w:val="00A1440C"/>
    <w:rsid w:val="00C06E3A"/>
    <w:rsid w:val="00C4327A"/>
    <w:rsid w:val="00C90CE9"/>
    <w:rsid w:val="00CE0E12"/>
    <w:rsid w:val="00CE66C1"/>
    <w:rsid w:val="00CF76CA"/>
    <w:rsid w:val="00DD3A7E"/>
    <w:rsid w:val="00DE5D44"/>
    <w:rsid w:val="00E5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E9"/>
  </w:style>
  <w:style w:type="paragraph" w:styleId="1">
    <w:name w:val="heading 1"/>
    <w:basedOn w:val="a"/>
    <w:link w:val="10"/>
    <w:uiPriority w:val="9"/>
    <w:qFormat/>
    <w:rsid w:val="00CF7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6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1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63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76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CF76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1363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625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7999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376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87262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7251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70859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3746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0780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636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tel:+73452550010" TargetMode="External"/><Relationship Id="rId18" Type="http://schemas.openxmlformats.org/officeDocument/2006/relationships/hyperlink" Target="tel:+73452399315" TargetMode="External"/><Relationship Id="rId26" Type="http://schemas.openxmlformats.org/officeDocument/2006/relationships/hyperlink" Target="tel:+79088702562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tel:+73452507689" TargetMode="External"/><Relationship Id="rId34" Type="http://schemas.openxmlformats.org/officeDocument/2006/relationships/hyperlink" Target="tel:+73452450165" TargetMode="External"/><Relationship Id="rId7" Type="http://schemas.openxmlformats.org/officeDocument/2006/relationships/image" Target="media/image2.png"/><Relationship Id="rId12" Type="http://schemas.openxmlformats.org/officeDocument/2006/relationships/hyperlink" Target="tel:+73452222000" TargetMode="External"/><Relationship Id="rId17" Type="http://schemas.openxmlformats.org/officeDocument/2006/relationships/hyperlink" Target="https://2gis.ru/tyumen/geo/1830223003788720" TargetMode="External"/><Relationship Id="rId25" Type="http://schemas.openxmlformats.org/officeDocument/2006/relationships/hyperlink" Target="tel:+73452631895" TargetMode="External"/><Relationship Id="rId33" Type="http://schemas.openxmlformats.org/officeDocument/2006/relationships/hyperlink" Target="https://2gis.ru/tyumen/geo/1830223003793368" TargetMode="External"/><Relationship Id="rId38" Type="http://schemas.openxmlformats.org/officeDocument/2006/relationships/hyperlink" Target="tel:+73452550707" TargetMode="External"/><Relationship Id="rId2" Type="http://schemas.openxmlformats.org/officeDocument/2006/relationships/styles" Target="styles.xml"/><Relationship Id="rId16" Type="http://schemas.openxmlformats.org/officeDocument/2006/relationships/hyperlink" Target="tel:+79292009006" TargetMode="External"/><Relationship Id="rId20" Type="http://schemas.openxmlformats.org/officeDocument/2006/relationships/hyperlink" Target="tel:+79123848400" TargetMode="External"/><Relationship Id="rId29" Type="http://schemas.openxmlformats.org/officeDocument/2006/relationships/hyperlink" Target="tel:+73452218262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2gis.ru/tyumen/geo/1830223003788595" TargetMode="External"/><Relationship Id="rId24" Type="http://schemas.openxmlformats.org/officeDocument/2006/relationships/hyperlink" Target="https://2gis.ru/tyumen/geo/1830223003800427" TargetMode="External"/><Relationship Id="rId32" Type="http://schemas.openxmlformats.org/officeDocument/2006/relationships/hyperlink" Target="tel:+73452565017" TargetMode="External"/><Relationship Id="rId37" Type="http://schemas.openxmlformats.org/officeDocument/2006/relationships/hyperlink" Target="https://2gis.ru/tyumen/geo/1830223003793242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tel:+73452348341" TargetMode="External"/><Relationship Id="rId23" Type="http://schemas.openxmlformats.org/officeDocument/2006/relationships/hyperlink" Target="tel:+73452285454" TargetMode="External"/><Relationship Id="rId28" Type="http://schemas.openxmlformats.org/officeDocument/2006/relationships/hyperlink" Target="tel:+73452550033" TargetMode="External"/><Relationship Id="rId36" Type="http://schemas.openxmlformats.org/officeDocument/2006/relationships/hyperlink" Target="tel:+73452381300" TargetMode="External"/><Relationship Id="rId10" Type="http://schemas.openxmlformats.org/officeDocument/2006/relationships/oleObject" Target="embeddings/oleObject3.bin"/><Relationship Id="rId19" Type="http://schemas.openxmlformats.org/officeDocument/2006/relationships/hyperlink" Target="https://2gis.ru/tyumen/geo/1830223003882206" TargetMode="External"/><Relationship Id="rId31" Type="http://schemas.openxmlformats.org/officeDocument/2006/relationships/hyperlink" Target="tel:+7345256501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2gis.ru/tyumen/geo/1830223003792942" TargetMode="External"/><Relationship Id="rId22" Type="http://schemas.openxmlformats.org/officeDocument/2006/relationships/hyperlink" Target="https://2gis.ru/tyumen/geo/1830223003829160" TargetMode="External"/><Relationship Id="rId27" Type="http://schemas.openxmlformats.org/officeDocument/2006/relationships/hyperlink" Target="https://2gis.ru/tyumen/geo/1830223003788595" TargetMode="External"/><Relationship Id="rId30" Type="http://schemas.openxmlformats.org/officeDocument/2006/relationships/hyperlink" Target="https://2gis.ru/tyumen/geo/1830223003800441" TargetMode="External"/><Relationship Id="rId35" Type="http://schemas.openxmlformats.org/officeDocument/2006/relationships/hyperlink" Target="https://2gis.ru/tyumen/geo/18302230037928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Lisik</dc:creator>
  <cp:lastModifiedBy>Lisik</cp:lastModifiedBy>
  <cp:revision>5</cp:revision>
  <dcterms:created xsi:type="dcterms:W3CDTF">2017-11-22T06:03:00Z</dcterms:created>
  <dcterms:modified xsi:type="dcterms:W3CDTF">2017-11-23T10:46:00Z</dcterms:modified>
</cp:coreProperties>
</file>