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2430" w14:textId="6AA82B10" w:rsidR="003543E2" w:rsidRDefault="004923FF">
      <w:pPr>
        <w:pStyle w:val="style14"/>
        <w:spacing w:before="0" w:after="0"/>
        <w:jc w:val="center"/>
      </w:pPr>
      <w:r>
        <w:rPr>
          <w:rStyle w:val="a3"/>
          <w:rFonts w:ascii="Arial" w:hAnsi="Arial"/>
          <w:color w:val="000000"/>
          <w:sz w:val="26"/>
          <w:szCs w:val="26"/>
          <w:highlight w:val="white"/>
        </w:rPr>
        <w:t>ПРОГРАММА</w:t>
      </w:r>
    </w:p>
    <w:p w14:paraId="1C44F984" w14:textId="322AEC4B" w:rsidR="003543E2" w:rsidRDefault="004923FF">
      <w:pPr>
        <w:pStyle w:val="style14"/>
        <w:spacing w:before="0" w:after="0"/>
        <w:jc w:val="center"/>
      </w:pPr>
      <w:r>
        <w:rPr>
          <w:rStyle w:val="a3"/>
          <w:rFonts w:ascii="Arial" w:hAnsi="Arial"/>
          <w:color w:val="000000"/>
          <w:sz w:val="26"/>
          <w:szCs w:val="26"/>
          <w:highlight w:val="white"/>
        </w:rPr>
        <w:t>IХ МЕЖДУНАРОДНОЙ НАУЧНО-ПРАКТИЧЕСКОЙ КОНФЕРЕНЦИИ</w:t>
      </w:r>
    </w:p>
    <w:p w14:paraId="1D24F9A6" w14:textId="20253AA8" w:rsidR="003543E2" w:rsidRDefault="004923FF">
      <w:pPr>
        <w:pStyle w:val="style14"/>
        <w:spacing w:before="0" w:after="0"/>
        <w:jc w:val="center"/>
        <w:rPr>
          <w:rStyle w:val="style24"/>
          <w:rFonts w:ascii="Arial" w:hAnsi="Arial"/>
          <w:b/>
          <w:bCs/>
          <w:color w:val="000000"/>
          <w:sz w:val="26"/>
          <w:szCs w:val="26"/>
        </w:rPr>
      </w:pPr>
      <w:r>
        <w:rPr>
          <w:rStyle w:val="a3"/>
          <w:rFonts w:ascii="Arial" w:hAnsi="Arial"/>
          <w:color w:val="000000"/>
          <w:sz w:val="26"/>
          <w:szCs w:val="26"/>
          <w:highlight w:val="white"/>
        </w:rPr>
        <w:t xml:space="preserve">«КОМПЛЕКСНОЕ СОПРОВОЖДЕНИЕ ЛИЦ С </w:t>
      </w:r>
      <w:r w:rsidR="00791219">
        <w:rPr>
          <w:rStyle w:val="a3"/>
          <w:rFonts w:ascii="Arial" w:hAnsi="Arial"/>
          <w:color w:val="000000"/>
          <w:sz w:val="26"/>
          <w:szCs w:val="26"/>
          <w:highlight w:val="white"/>
        </w:rPr>
        <w:t xml:space="preserve">РАССТРОЙСТВАМИ АУТИСТИЧЕСКОГО СПЕКТРА И </w:t>
      </w:r>
      <w:r>
        <w:rPr>
          <w:rStyle w:val="a3"/>
          <w:rFonts w:ascii="Arial" w:hAnsi="Arial"/>
          <w:color w:val="000000"/>
          <w:sz w:val="26"/>
          <w:szCs w:val="26"/>
          <w:highlight w:val="white"/>
        </w:rPr>
        <w:t>ТЯЖЁЛЫМИ И МНОЖЕС</w:t>
      </w:r>
      <w:r w:rsidR="00791219">
        <w:rPr>
          <w:rStyle w:val="a3"/>
          <w:rFonts w:ascii="Arial" w:hAnsi="Arial"/>
          <w:color w:val="000000"/>
          <w:sz w:val="26"/>
          <w:szCs w:val="26"/>
          <w:highlight w:val="white"/>
        </w:rPr>
        <w:t>ТВЕННЫМИ НАРУШЕНИЯМИ РАЗВИТИЯ</w:t>
      </w:r>
      <w:r>
        <w:rPr>
          <w:rStyle w:val="a3"/>
          <w:rFonts w:ascii="Arial" w:hAnsi="Arial"/>
          <w:color w:val="000000"/>
          <w:sz w:val="26"/>
          <w:szCs w:val="26"/>
          <w:highlight w:val="white"/>
        </w:rPr>
        <w:t>»</w:t>
      </w:r>
      <w:r>
        <w:rPr>
          <w:rStyle w:val="1"/>
          <w:rFonts w:ascii="Arial" w:hAnsi="Arial"/>
          <w:b/>
          <w:bCs/>
          <w:color w:val="000000"/>
          <w:sz w:val="26"/>
          <w:szCs w:val="26"/>
          <w:highlight w:val="white"/>
        </w:rPr>
        <w:br/>
        <w:t xml:space="preserve">Г. </w:t>
      </w:r>
      <w:r>
        <w:rPr>
          <w:rStyle w:val="a3"/>
          <w:rFonts w:ascii="Arial" w:hAnsi="Arial"/>
          <w:sz w:val="26"/>
          <w:szCs w:val="26"/>
          <w:highlight w:val="white"/>
        </w:rPr>
        <w:t>ТЮМЕНЬ,</w:t>
      </w:r>
      <w:r>
        <w:rPr>
          <w:rStyle w:val="a3"/>
          <w:rFonts w:ascii="Arial" w:hAnsi="Arial"/>
          <w:b w:val="0"/>
          <w:sz w:val="26"/>
          <w:szCs w:val="26"/>
          <w:highlight w:val="white"/>
        </w:rPr>
        <w:t xml:space="preserve"> </w:t>
      </w:r>
      <w:r>
        <w:rPr>
          <w:rStyle w:val="style24"/>
          <w:rFonts w:ascii="Arial" w:hAnsi="Arial"/>
          <w:b/>
          <w:bCs/>
          <w:color w:val="000000"/>
          <w:sz w:val="26"/>
          <w:szCs w:val="26"/>
          <w:highlight w:val="white"/>
        </w:rPr>
        <w:t>04 ДЕКАБРЯ - 06 ДЕКАБРЯ 2017 ГОДА</w:t>
      </w:r>
    </w:p>
    <w:p w14:paraId="30AF2CFB" w14:textId="77777777" w:rsidR="00772B6E" w:rsidRPr="00027E52" w:rsidRDefault="00772B6E" w:rsidP="00772B6E">
      <w:pPr>
        <w:pStyle w:val="style14"/>
        <w:spacing w:before="0" w:after="0"/>
        <w:rPr>
          <w:rFonts w:ascii="Arial" w:hAnsi="Arial"/>
          <w:color w:val="1D1D1D"/>
          <w:sz w:val="26"/>
          <w:szCs w:val="26"/>
          <w:highlight w:val="white"/>
        </w:rPr>
      </w:pPr>
    </w:p>
    <w:p w14:paraId="4B5D5C78" w14:textId="77777777" w:rsidR="00772B6E" w:rsidRDefault="00772B6E" w:rsidP="00772B6E">
      <w:pPr>
        <w:pStyle w:val="style14"/>
        <w:spacing w:before="0" w:after="0"/>
        <w:jc w:val="both"/>
      </w:pPr>
      <w:r>
        <w:rPr>
          <w:rStyle w:val="1"/>
          <w:rFonts w:ascii="Arial" w:hAnsi="Arial"/>
          <w:b/>
          <w:color w:val="1D1D1D"/>
          <w:sz w:val="26"/>
          <w:szCs w:val="26"/>
          <w:highlight w:val="white"/>
        </w:rPr>
        <w:t>04.12.2017 (понедельник)</w:t>
      </w:r>
    </w:p>
    <w:p w14:paraId="57B145C7" w14:textId="77777777" w:rsidR="00772B6E" w:rsidRDefault="00772B6E" w:rsidP="00772B6E">
      <w:pPr>
        <w:rPr>
          <w:rStyle w:val="1"/>
          <w:rFonts w:ascii="Arial" w:hAnsi="Arial" w:cs="Times New Roman"/>
          <w:b/>
          <w:sz w:val="26"/>
          <w:szCs w:val="26"/>
        </w:rPr>
      </w:pPr>
      <w:r>
        <w:rPr>
          <w:rStyle w:val="1"/>
          <w:rFonts w:ascii="Arial" w:hAnsi="Arial" w:cs="Times New Roman"/>
          <w:b/>
          <w:sz w:val="26"/>
          <w:szCs w:val="26"/>
          <w:highlight w:val="white"/>
        </w:rPr>
        <w:t>Презентационные площадки</w:t>
      </w:r>
    </w:p>
    <w:p w14:paraId="594E9B39" w14:textId="77777777" w:rsidR="00503AE7" w:rsidRPr="00772B6E" w:rsidRDefault="00503AE7">
      <w:pPr>
        <w:pStyle w:val="style14"/>
        <w:spacing w:before="0" w:after="0"/>
        <w:jc w:val="center"/>
        <w:rPr>
          <w:lang w:val="en-US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1845"/>
        <w:gridCol w:w="1275"/>
        <w:gridCol w:w="1985"/>
        <w:gridCol w:w="1807"/>
      </w:tblGrid>
      <w:tr w:rsidR="002E636C" w:rsidRPr="00503AE7" w14:paraId="7026A459" w14:textId="77777777" w:rsidTr="002E636C">
        <w:trPr>
          <w:trHeight w:val="700"/>
        </w:trPr>
        <w:tc>
          <w:tcPr>
            <w:tcW w:w="271" w:type="pct"/>
          </w:tcPr>
          <w:p w14:paraId="0FFF47D6" w14:textId="6B610609" w:rsidR="00503AE7" w:rsidRPr="002E636C" w:rsidRDefault="002E636C" w:rsidP="00503AE7">
            <w:pPr>
              <w:pStyle w:val="a7"/>
              <w:jc w:val="center"/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</w:pPr>
            <w:r w:rsidRPr="002E636C"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1222" w:type="pct"/>
          </w:tcPr>
          <w:p w14:paraId="4F738EDE" w14:textId="77777777" w:rsidR="00503AE7" w:rsidRPr="002E636C" w:rsidRDefault="00503AE7" w:rsidP="00503AE7">
            <w:pPr>
              <w:pStyle w:val="a7"/>
              <w:jc w:val="center"/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</w:pPr>
            <w:r w:rsidRPr="002E636C"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  <w:t>Наименование площадки</w:t>
            </w:r>
          </w:p>
        </w:tc>
        <w:tc>
          <w:tcPr>
            <w:tcW w:w="936" w:type="pct"/>
          </w:tcPr>
          <w:p w14:paraId="1F3CC859" w14:textId="77777777" w:rsidR="00503AE7" w:rsidRPr="002E636C" w:rsidRDefault="00503AE7" w:rsidP="00503AE7">
            <w:pPr>
              <w:pStyle w:val="a7"/>
              <w:jc w:val="center"/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</w:pPr>
            <w:r w:rsidRPr="002E636C"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  <w:t>Адрес площадки</w:t>
            </w:r>
          </w:p>
        </w:tc>
        <w:tc>
          <w:tcPr>
            <w:tcW w:w="647" w:type="pct"/>
          </w:tcPr>
          <w:p w14:paraId="79DEAECF" w14:textId="77777777" w:rsidR="00503AE7" w:rsidRPr="002E636C" w:rsidRDefault="00503AE7" w:rsidP="00503AE7">
            <w:pPr>
              <w:pStyle w:val="a7"/>
              <w:jc w:val="center"/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</w:pPr>
            <w:r w:rsidRPr="002E636C"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  <w:t>Время работы площадки</w:t>
            </w:r>
          </w:p>
        </w:tc>
        <w:tc>
          <w:tcPr>
            <w:tcW w:w="1007" w:type="pct"/>
          </w:tcPr>
          <w:p w14:paraId="6EE5290B" w14:textId="77777777" w:rsidR="00503AE7" w:rsidRPr="002E636C" w:rsidRDefault="00503AE7" w:rsidP="00503AE7">
            <w:pPr>
              <w:pStyle w:val="a7"/>
              <w:jc w:val="center"/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</w:pPr>
            <w:r w:rsidRPr="002E636C"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  <w:t>Ответственное лицо</w:t>
            </w:r>
          </w:p>
        </w:tc>
        <w:tc>
          <w:tcPr>
            <w:tcW w:w="917" w:type="pct"/>
          </w:tcPr>
          <w:p w14:paraId="68646FEC" w14:textId="37A5ACBA" w:rsidR="00503AE7" w:rsidRPr="002E636C" w:rsidRDefault="00503AE7" w:rsidP="00503AE7">
            <w:pPr>
              <w:pStyle w:val="a7"/>
              <w:jc w:val="center"/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</w:pPr>
            <w:r w:rsidRPr="002E636C">
              <w:rPr>
                <w:rFonts w:ascii="Arial" w:eastAsia="SimSun" w:hAnsi="Arial" w:cs="Mangal"/>
                <w:b/>
                <w:sz w:val="20"/>
                <w:szCs w:val="20"/>
                <w:lang w:eastAsia="zh-CN" w:bidi="hi-IN"/>
              </w:rPr>
              <w:t>Телефон</w:t>
            </w:r>
          </w:p>
          <w:p w14:paraId="69E03F4C" w14:textId="5AE93DBE" w:rsidR="00503AE7" w:rsidRPr="002E636C" w:rsidRDefault="00503AE7" w:rsidP="00503AE7">
            <w:pPr>
              <w:rPr>
                <w:sz w:val="20"/>
                <w:szCs w:val="20"/>
                <w:lang w:eastAsia="zh-CN" w:bidi="hi-IN"/>
              </w:rPr>
            </w:pPr>
          </w:p>
        </w:tc>
      </w:tr>
      <w:tr w:rsidR="002E636C" w:rsidRPr="00503AE7" w14:paraId="364263D7" w14:textId="77777777" w:rsidTr="002E636C">
        <w:tc>
          <w:tcPr>
            <w:tcW w:w="271" w:type="pct"/>
          </w:tcPr>
          <w:p w14:paraId="157BCE97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22" w:type="pct"/>
          </w:tcPr>
          <w:p w14:paraId="49B12BD4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 xml:space="preserve">МАОУ СОШ №2 </w:t>
            </w:r>
          </w:p>
          <w:p w14:paraId="2CEB4DF7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936" w:type="pct"/>
          </w:tcPr>
          <w:p w14:paraId="5A1AD06D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Красных Зорь, 39, Тюмень</w:t>
            </w:r>
          </w:p>
          <w:p w14:paraId="51BABB51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647" w:type="pct"/>
          </w:tcPr>
          <w:p w14:paraId="03B0E47A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11:30-12:30</w:t>
            </w:r>
          </w:p>
        </w:tc>
        <w:tc>
          <w:tcPr>
            <w:tcW w:w="1007" w:type="pct"/>
          </w:tcPr>
          <w:p w14:paraId="3439CBD3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Попова Ирина Александровна</w:t>
            </w:r>
          </w:p>
        </w:tc>
        <w:tc>
          <w:tcPr>
            <w:tcW w:w="917" w:type="pct"/>
          </w:tcPr>
          <w:p w14:paraId="284D3DA3" w14:textId="791467FC" w:rsidR="00503AE7" w:rsidRPr="00503AE7" w:rsidRDefault="002E636C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895049754</w:t>
            </w:r>
            <w:r w:rsidR="00503AE7"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30</w:t>
            </w:r>
          </w:p>
        </w:tc>
      </w:tr>
      <w:tr w:rsidR="002E636C" w:rsidRPr="00503AE7" w14:paraId="47FC9617" w14:textId="77777777" w:rsidTr="002E636C">
        <w:tc>
          <w:tcPr>
            <w:tcW w:w="271" w:type="pct"/>
          </w:tcPr>
          <w:p w14:paraId="2BFD0FD7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22" w:type="pct"/>
          </w:tcPr>
          <w:p w14:paraId="265571B1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МАДОУ детский сад № 133</w:t>
            </w:r>
          </w:p>
        </w:tc>
        <w:tc>
          <w:tcPr>
            <w:tcW w:w="936" w:type="pct"/>
          </w:tcPr>
          <w:p w14:paraId="36F74AD3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Спорта, 2 в Тюмень</w:t>
            </w:r>
          </w:p>
        </w:tc>
        <w:tc>
          <w:tcPr>
            <w:tcW w:w="647" w:type="pct"/>
          </w:tcPr>
          <w:p w14:paraId="47FE4AFB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10:00–12:00</w:t>
            </w:r>
          </w:p>
        </w:tc>
        <w:tc>
          <w:tcPr>
            <w:tcW w:w="1007" w:type="pct"/>
          </w:tcPr>
          <w:p w14:paraId="018F6038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Хабарова Светлана Николаевна</w:t>
            </w:r>
          </w:p>
        </w:tc>
        <w:tc>
          <w:tcPr>
            <w:tcW w:w="917" w:type="pct"/>
          </w:tcPr>
          <w:p w14:paraId="746B006F" w14:textId="4C92F060" w:rsidR="00503AE7" w:rsidRPr="00503AE7" w:rsidRDefault="002E636C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8929263</w:t>
            </w:r>
            <w:r w:rsidR="00503AE7"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9694</w:t>
            </w:r>
          </w:p>
        </w:tc>
      </w:tr>
      <w:tr w:rsidR="002E636C" w:rsidRPr="00503AE7" w14:paraId="73BA420E" w14:textId="77777777" w:rsidTr="002E636C">
        <w:tc>
          <w:tcPr>
            <w:tcW w:w="271" w:type="pct"/>
          </w:tcPr>
          <w:p w14:paraId="4016C7CC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22" w:type="pct"/>
          </w:tcPr>
          <w:p w14:paraId="44FBB5F9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МАДОУ детский сад №51</w:t>
            </w:r>
          </w:p>
        </w:tc>
        <w:tc>
          <w:tcPr>
            <w:tcW w:w="936" w:type="pct"/>
          </w:tcPr>
          <w:p w14:paraId="0780FBA2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Механическая ул., 44, Тюмень</w:t>
            </w:r>
          </w:p>
        </w:tc>
        <w:tc>
          <w:tcPr>
            <w:tcW w:w="647" w:type="pct"/>
          </w:tcPr>
          <w:p w14:paraId="7A423816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10:00-12:00</w:t>
            </w:r>
          </w:p>
        </w:tc>
        <w:tc>
          <w:tcPr>
            <w:tcW w:w="1007" w:type="pct"/>
          </w:tcPr>
          <w:p w14:paraId="596E93B6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proofErr w:type="spellStart"/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Речкалова</w:t>
            </w:r>
            <w:proofErr w:type="spellEnd"/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 xml:space="preserve"> Ирина Олеговна</w:t>
            </w:r>
          </w:p>
        </w:tc>
        <w:tc>
          <w:tcPr>
            <w:tcW w:w="917" w:type="pct"/>
          </w:tcPr>
          <w:p w14:paraId="0225805E" w14:textId="410330CD" w:rsidR="00503AE7" w:rsidRPr="00503AE7" w:rsidRDefault="002E636C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890918260</w:t>
            </w:r>
            <w:r w:rsidR="00503AE7"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16</w:t>
            </w:r>
          </w:p>
        </w:tc>
      </w:tr>
      <w:tr w:rsidR="002E636C" w:rsidRPr="00503AE7" w14:paraId="2BC5BAFF" w14:textId="77777777" w:rsidTr="002E636C">
        <w:tc>
          <w:tcPr>
            <w:tcW w:w="271" w:type="pct"/>
          </w:tcPr>
          <w:p w14:paraId="4B84FDDC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22" w:type="pct"/>
          </w:tcPr>
          <w:p w14:paraId="480BCB8B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ГАПОУ ТО "Западно-Сибирский государственный колледж"</w:t>
            </w:r>
          </w:p>
        </w:tc>
        <w:tc>
          <w:tcPr>
            <w:tcW w:w="936" w:type="pct"/>
          </w:tcPr>
          <w:p w14:paraId="078C7F8C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Рылеева, 34,  Тюмень</w:t>
            </w:r>
          </w:p>
          <w:p w14:paraId="3405CE7D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</w:p>
          <w:p w14:paraId="5DCF66D4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647" w:type="pct"/>
          </w:tcPr>
          <w:p w14:paraId="78A8AF8D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13:00-14:00</w:t>
            </w:r>
          </w:p>
        </w:tc>
        <w:tc>
          <w:tcPr>
            <w:tcW w:w="1007" w:type="pct"/>
          </w:tcPr>
          <w:p w14:paraId="7A639A92" w14:textId="77777777" w:rsidR="00503AE7" w:rsidRPr="002E636C" w:rsidRDefault="00503AE7" w:rsidP="002E636C">
            <w:pPr>
              <w:pStyle w:val="a7"/>
              <w:textAlignment w:val="baseline"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2E636C"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  <w:t>Шумихина Светлана Алексеевна</w:t>
            </w:r>
          </w:p>
        </w:tc>
        <w:tc>
          <w:tcPr>
            <w:tcW w:w="917" w:type="pct"/>
          </w:tcPr>
          <w:p w14:paraId="5A2DD809" w14:textId="0D262870" w:rsidR="00503AE7" w:rsidRPr="002E636C" w:rsidRDefault="002E636C" w:rsidP="002E636C">
            <w:pPr>
              <w:pStyle w:val="a7"/>
              <w:textAlignment w:val="baseline"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2E636C"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  <w:t>890800942</w:t>
            </w:r>
            <w:r w:rsidR="00503AE7" w:rsidRPr="002E636C"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  <w:t>38</w:t>
            </w:r>
          </w:p>
        </w:tc>
      </w:tr>
      <w:tr w:rsidR="002E636C" w:rsidRPr="00503AE7" w14:paraId="23F5CE25" w14:textId="77777777" w:rsidTr="002E636C">
        <w:tc>
          <w:tcPr>
            <w:tcW w:w="271" w:type="pct"/>
          </w:tcPr>
          <w:p w14:paraId="5BA3876D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22" w:type="pct"/>
          </w:tcPr>
          <w:p w14:paraId="2B8F42AE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 xml:space="preserve">Центр патологии речи и </w:t>
            </w:r>
            <w:proofErr w:type="spellStart"/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нейрореабилитации</w:t>
            </w:r>
            <w:proofErr w:type="spellEnd"/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 xml:space="preserve"> ГБУЗ ТО "Областная клиническая психиатрическая больница"</w:t>
            </w:r>
          </w:p>
        </w:tc>
        <w:tc>
          <w:tcPr>
            <w:tcW w:w="936" w:type="pct"/>
          </w:tcPr>
          <w:p w14:paraId="31FDDE22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Герцена, 74, Тюмень</w:t>
            </w:r>
          </w:p>
        </w:tc>
        <w:tc>
          <w:tcPr>
            <w:tcW w:w="647" w:type="pct"/>
          </w:tcPr>
          <w:p w14:paraId="733F9EC8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10:00-12:00</w:t>
            </w:r>
          </w:p>
        </w:tc>
        <w:tc>
          <w:tcPr>
            <w:tcW w:w="1007" w:type="pct"/>
          </w:tcPr>
          <w:p w14:paraId="6ABB5617" w14:textId="77777777" w:rsidR="00503AE7" w:rsidRPr="002E636C" w:rsidRDefault="00503AE7" w:rsidP="002E636C">
            <w:pPr>
              <w:pStyle w:val="a7"/>
              <w:textAlignment w:val="baseline"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2E636C"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  <w:t>Семенова Надежда Дмитриевна</w:t>
            </w:r>
          </w:p>
        </w:tc>
        <w:tc>
          <w:tcPr>
            <w:tcW w:w="917" w:type="pct"/>
          </w:tcPr>
          <w:p w14:paraId="2FE29EE0" w14:textId="05B555F7" w:rsidR="00503AE7" w:rsidRPr="002E636C" w:rsidRDefault="002E636C" w:rsidP="002E636C">
            <w:pPr>
              <w:pStyle w:val="a7"/>
              <w:textAlignment w:val="baseline"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2E636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89088747721</w:t>
            </w:r>
          </w:p>
        </w:tc>
      </w:tr>
      <w:tr w:rsidR="002E636C" w:rsidRPr="00503AE7" w14:paraId="7267F24D" w14:textId="77777777" w:rsidTr="002E636C">
        <w:tc>
          <w:tcPr>
            <w:tcW w:w="271" w:type="pct"/>
          </w:tcPr>
          <w:p w14:paraId="27F221F5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22" w:type="pct"/>
          </w:tcPr>
          <w:p w14:paraId="0F0D768B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ГАУЗ ТО Детский психоневрологический лечебно-реабилитационный центр  «НАДЕЖДА»</w:t>
            </w:r>
          </w:p>
        </w:tc>
        <w:tc>
          <w:tcPr>
            <w:tcW w:w="936" w:type="pct"/>
          </w:tcPr>
          <w:p w14:paraId="1289715D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Хохрякова, 80, Тюмень</w:t>
            </w:r>
          </w:p>
        </w:tc>
        <w:tc>
          <w:tcPr>
            <w:tcW w:w="647" w:type="pct"/>
          </w:tcPr>
          <w:p w14:paraId="3DCEBF79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12:00-13:00</w:t>
            </w:r>
          </w:p>
        </w:tc>
        <w:tc>
          <w:tcPr>
            <w:tcW w:w="1007" w:type="pct"/>
          </w:tcPr>
          <w:p w14:paraId="3F9451C2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proofErr w:type="spellStart"/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Амбарникова</w:t>
            </w:r>
            <w:proofErr w:type="spellEnd"/>
          </w:p>
          <w:p w14:paraId="38116049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 xml:space="preserve">Ольга Анатольевна </w:t>
            </w:r>
          </w:p>
        </w:tc>
        <w:tc>
          <w:tcPr>
            <w:tcW w:w="917" w:type="pct"/>
          </w:tcPr>
          <w:p w14:paraId="0DA79E13" w14:textId="227D10F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</w:t>
            </w:r>
            <w:r w:rsidR="002E636C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90</w:t>
            </w: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4</w:t>
            </w:r>
            <w:r w:rsidR="002E636C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49793</w:t>
            </w: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62</w:t>
            </w:r>
          </w:p>
        </w:tc>
      </w:tr>
      <w:tr w:rsidR="002E636C" w:rsidRPr="00503AE7" w14:paraId="7B5CE5C8" w14:textId="77777777" w:rsidTr="002E636C">
        <w:tc>
          <w:tcPr>
            <w:tcW w:w="271" w:type="pct"/>
          </w:tcPr>
          <w:p w14:paraId="18C7650B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7</w:t>
            </w:r>
          </w:p>
          <w:p w14:paraId="347C0E38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222" w:type="pct"/>
          </w:tcPr>
          <w:p w14:paraId="163A4F2A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АУ СОН ТО «Областной центр реабилитации инвалидов»</w:t>
            </w:r>
          </w:p>
        </w:tc>
        <w:tc>
          <w:tcPr>
            <w:tcW w:w="936" w:type="pct"/>
          </w:tcPr>
          <w:p w14:paraId="55FBC969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Уральская, 60, Тюмень</w:t>
            </w:r>
          </w:p>
        </w:tc>
        <w:tc>
          <w:tcPr>
            <w:tcW w:w="647" w:type="pct"/>
          </w:tcPr>
          <w:p w14:paraId="376AA21A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15:30-16:30</w:t>
            </w:r>
          </w:p>
        </w:tc>
        <w:tc>
          <w:tcPr>
            <w:tcW w:w="1007" w:type="pct"/>
          </w:tcPr>
          <w:p w14:paraId="10D99AF0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Лаврентьева Ольга Владимировна</w:t>
            </w:r>
          </w:p>
        </w:tc>
        <w:tc>
          <w:tcPr>
            <w:tcW w:w="917" w:type="pct"/>
          </w:tcPr>
          <w:p w14:paraId="0719945A" w14:textId="58060407" w:rsidR="00503AE7" w:rsidRPr="00503AE7" w:rsidRDefault="002E636C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890447630</w:t>
            </w:r>
            <w:r w:rsidR="00503AE7"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41</w:t>
            </w:r>
          </w:p>
        </w:tc>
      </w:tr>
      <w:tr w:rsidR="002E636C" w:rsidRPr="00503AE7" w14:paraId="0EF49D98" w14:textId="77777777" w:rsidTr="002E636C">
        <w:tc>
          <w:tcPr>
            <w:tcW w:w="271" w:type="pct"/>
          </w:tcPr>
          <w:p w14:paraId="35E8267D" w14:textId="77777777" w:rsidR="00503AE7" w:rsidRPr="00503AE7" w:rsidRDefault="00503AE7" w:rsidP="00503AE7">
            <w:pPr>
              <w:pStyle w:val="a7"/>
              <w:jc w:val="both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22" w:type="pct"/>
          </w:tcPr>
          <w:p w14:paraId="26195491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 xml:space="preserve">АУ СОН ТО "Центр социальной помощи семье и детям "Семья" </w:t>
            </w:r>
          </w:p>
        </w:tc>
        <w:tc>
          <w:tcPr>
            <w:tcW w:w="936" w:type="pct"/>
          </w:tcPr>
          <w:p w14:paraId="34CDF945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Ул. Геологоразведчиков, 14а, Тюмень</w:t>
            </w:r>
          </w:p>
        </w:tc>
        <w:tc>
          <w:tcPr>
            <w:tcW w:w="647" w:type="pct"/>
          </w:tcPr>
          <w:p w14:paraId="5CE0A78D" w14:textId="1A569363" w:rsidR="00503AE7" w:rsidRPr="00503AE7" w:rsidRDefault="00772B6E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10:00-11:00</w:t>
            </w:r>
          </w:p>
        </w:tc>
        <w:tc>
          <w:tcPr>
            <w:tcW w:w="1007" w:type="pct"/>
          </w:tcPr>
          <w:p w14:paraId="3188C41C" w14:textId="77777777" w:rsidR="00503AE7" w:rsidRPr="00503AE7" w:rsidRDefault="00503AE7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Михеева Жанна Дмитриевна</w:t>
            </w:r>
          </w:p>
        </w:tc>
        <w:tc>
          <w:tcPr>
            <w:tcW w:w="917" w:type="pct"/>
          </w:tcPr>
          <w:p w14:paraId="66D8319F" w14:textId="22685AA5" w:rsidR="00503AE7" w:rsidRPr="00503AE7" w:rsidRDefault="002E636C" w:rsidP="002E636C">
            <w:pPr>
              <w:pStyle w:val="a7"/>
              <w:textAlignment w:val="baseline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891292777</w:t>
            </w:r>
            <w:r w:rsidR="00503AE7" w:rsidRPr="00503AE7"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  <w:t>10</w:t>
            </w:r>
          </w:p>
        </w:tc>
      </w:tr>
    </w:tbl>
    <w:p w14:paraId="702BF176" w14:textId="77777777" w:rsidR="00503AE7" w:rsidRDefault="00503AE7"/>
    <w:p w14:paraId="0C4054E5" w14:textId="77777777" w:rsidR="003543E2" w:rsidRDefault="003543E2">
      <w:pPr>
        <w:rPr>
          <w:rFonts w:ascii="Arial" w:hAnsi="Arial"/>
          <w:sz w:val="26"/>
          <w:szCs w:val="26"/>
          <w:highlight w:val="white"/>
        </w:rPr>
      </w:pPr>
    </w:p>
    <w:p w14:paraId="1B0583D6" w14:textId="77777777" w:rsidR="003543E2" w:rsidRDefault="00580787">
      <w:pPr>
        <w:jc w:val="both"/>
      </w:pPr>
      <w:r>
        <w:rPr>
          <w:rStyle w:val="1"/>
          <w:rFonts w:ascii="Arial" w:hAnsi="Arial" w:cs="Times New Roman"/>
          <w:b/>
          <w:color w:val="000000"/>
          <w:sz w:val="26"/>
          <w:szCs w:val="26"/>
          <w:highlight w:val="white"/>
        </w:rPr>
        <w:lastRenderedPageBreak/>
        <w:t>05.12.2017 (вторник)</w:t>
      </w:r>
    </w:p>
    <w:p w14:paraId="3D9F7223" w14:textId="3D649840" w:rsidR="003543E2" w:rsidRDefault="00580787">
      <w:pPr>
        <w:rPr>
          <w:rFonts w:ascii="Arial" w:eastAsia="Cambria" w:hAnsi="Arial" w:cs="Times New Roman"/>
          <w:b/>
          <w:sz w:val="26"/>
          <w:szCs w:val="26"/>
          <w:lang w:eastAsia="en-US"/>
        </w:rPr>
      </w:pPr>
      <w:r>
        <w:rPr>
          <w:rFonts w:ascii="Arial" w:eastAsia="Cambria" w:hAnsi="Arial" w:cs="Times New Roman"/>
          <w:b/>
          <w:sz w:val="26"/>
          <w:szCs w:val="26"/>
          <w:lang w:eastAsia="en-US"/>
        </w:rPr>
        <w:t>ДК «Нефтяник»</w:t>
      </w:r>
      <w:r w:rsidR="008967F8">
        <w:rPr>
          <w:rFonts w:ascii="Arial" w:eastAsia="Cambria" w:hAnsi="Arial" w:cs="Times New Roman"/>
          <w:b/>
          <w:sz w:val="26"/>
          <w:szCs w:val="26"/>
          <w:lang w:eastAsia="en-US"/>
        </w:rPr>
        <w:t>, г.</w:t>
      </w:r>
      <w:r>
        <w:rPr>
          <w:rFonts w:ascii="Arial" w:eastAsia="Cambria" w:hAnsi="Arial" w:cs="Times New Roman"/>
          <w:b/>
          <w:sz w:val="26"/>
          <w:szCs w:val="26"/>
          <w:lang w:eastAsia="en-US"/>
        </w:rPr>
        <w:t xml:space="preserve"> Тюмень, ул. Осипенко, 1</w:t>
      </w:r>
    </w:p>
    <w:p w14:paraId="28EA6C31" w14:textId="77777777" w:rsidR="003543E2" w:rsidRDefault="003543E2"/>
    <w:tbl>
      <w:tblPr>
        <w:tblpPr w:leftFromText="180" w:rightFromText="180" w:vertAnchor="text" w:tblpXSpec="right" w:tblpY="1"/>
        <w:tblOverlap w:val="never"/>
        <w:tblW w:w="100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8"/>
        <w:gridCol w:w="3383"/>
        <w:gridCol w:w="5378"/>
      </w:tblGrid>
      <w:tr w:rsidR="003543E2" w14:paraId="522B0F15" w14:textId="77777777" w:rsidTr="00922E19"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44549E6" w14:textId="7215A6E7" w:rsidR="003543E2" w:rsidRPr="008967F8" w:rsidRDefault="008967F8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09.00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- 10.00</w:t>
            </w:r>
          </w:p>
        </w:tc>
        <w:tc>
          <w:tcPr>
            <w:tcW w:w="3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130DBF1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Регистрация участников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A7268CB" w14:textId="77777777" w:rsidR="003543E2" w:rsidRPr="008967F8" w:rsidRDefault="003543E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43E2" w14:paraId="0EC1200A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8EE8294" w14:textId="3B36A2B5" w:rsidR="003543E2" w:rsidRPr="008967F8" w:rsidRDefault="008967F8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10.00-</w:t>
            </w:r>
            <w:r w:rsidR="00081732" w:rsidRPr="008967F8">
              <w:rPr>
                <w:rFonts w:ascii="Arial" w:hAnsi="Arial" w:cs="Arial"/>
                <w:sz w:val="26"/>
                <w:szCs w:val="26"/>
              </w:rPr>
              <w:t>10.3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1143B76" w14:textId="77777777" w:rsidR="003543E2" w:rsidRPr="008967F8" w:rsidRDefault="00580787" w:rsidP="008967F8">
            <w:pPr>
              <w:pStyle w:val="style14"/>
              <w:spacing w:before="0" w:after="0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 xml:space="preserve">Официальная открытие </w:t>
            </w:r>
          </w:p>
          <w:p w14:paraId="1039F397" w14:textId="77777777" w:rsidR="003543E2" w:rsidRPr="008967F8" w:rsidRDefault="00580787" w:rsidP="008967F8">
            <w:pPr>
              <w:pStyle w:val="style14"/>
              <w:spacing w:before="0" w:after="0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a3"/>
                <w:rFonts w:ascii="Arial" w:hAnsi="Arial" w:cs="Arial"/>
                <w:b w:val="0"/>
                <w:color w:val="000000"/>
                <w:sz w:val="26"/>
                <w:szCs w:val="26"/>
                <w:highlight w:val="white"/>
              </w:rPr>
              <w:t>IХ Международной научно-практической конференции</w:t>
            </w:r>
          </w:p>
          <w:p w14:paraId="1A42938B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a3"/>
                <w:rFonts w:ascii="Arial" w:hAnsi="Arial" w:cs="Arial"/>
                <w:b w:val="0"/>
                <w:color w:val="000000"/>
                <w:sz w:val="26"/>
                <w:szCs w:val="26"/>
                <w:highlight w:val="white"/>
              </w:rPr>
              <w:t>«Комплексное сопровождение лиц с тяжёлыми и множественными нарушениями развития и расстройствами аутистического спектра»</w:t>
            </w:r>
          </w:p>
          <w:p w14:paraId="0722EB01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a3"/>
                <w:rFonts w:ascii="Arial" w:hAnsi="Arial" w:cs="Arial"/>
                <w:b w:val="0"/>
                <w:color w:val="000000"/>
                <w:sz w:val="26"/>
                <w:szCs w:val="26"/>
                <w:highlight w:val="white"/>
              </w:rPr>
              <w:t>Большой концертный зал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19E3EFB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967F8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Первый заместитель Губернатора Тюменской области </w:t>
            </w:r>
          </w:p>
          <w:p w14:paraId="0EE3172D" w14:textId="517C41DB" w:rsidR="003543E2" w:rsidRDefault="00580787" w:rsidP="008967F8">
            <w:pPr>
              <w:pStyle w:val="a5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967F8">
              <w:rPr>
                <w:rFonts w:ascii="Arial" w:hAnsi="Arial" w:cs="Arial"/>
                <w:b/>
                <w:color w:val="000000"/>
                <w:sz w:val="26"/>
                <w:szCs w:val="26"/>
              </w:rPr>
              <w:t>Шевчик Наталья Александровна</w:t>
            </w:r>
          </w:p>
          <w:p w14:paraId="26F759C8" w14:textId="77777777" w:rsidR="00DE6C4C" w:rsidRPr="008967F8" w:rsidRDefault="00DE6C4C" w:rsidP="008967F8">
            <w:pPr>
              <w:pStyle w:val="a5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4F48101A" w14:textId="77777777" w:rsidR="00791219" w:rsidRDefault="00791219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  <w:p w14:paraId="1A9EA3D1" w14:textId="77777777" w:rsidR="00791219" w:rsidRDefault="00791219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  <w:p w14:paraId="52FF51C1" w14:textId="77777777" w:rsidR="00791219" w:rsidRDefault="00791219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  <w:p w14:paraId="647A1B70" w14:textId="53CBEE27" w:rsidR="003543E2" w:rsidRPr="008967F8" w:rsidRDefault="00DE6C4C" w:rsidP="008967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</w:t>
            </w:r>
            <w:r w:rsidR="00580787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иректор ТРАНБО «Открой мне мир»</w:t>
            </w:r>
          </w:p>
          <w:p w14:paraId="3B7B92F2" w14:textId="77777777" w:rsidR="003543E2" w:rsidRPr="00DE6C4C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E6C4C">
              <w:rPr>
                <w:rStyle w:val="1"/>
                <w:rFonts w:ascii="Arial" w:eastAsia="Cambria" w:hAnsi="Arial" w:cs="Arial"/>
                <w:b/>
                <w:color w:val="000000"/>
                <w:sz w:val="26"/>
                <w:szCs w:val="26"/>
                <w:lang w:eastAsia="en-US"/>
              </w:rPr>
              <w:t>Суворова Маргарита Анатольевна</w:t>
            </w:r>
          </w:p>
        </w:tc>
      </w:tr>
      <w:tr w:rsidR="003543E2" w14:paraId="44689351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1F6D61C" w14:textId="77777777" w:rsidR="003543E2" w:rsidRPr="008967F8" w:rsidRDefault="0008173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10.30-11.10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580A5AC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«Модель организации комплексного сопровождения людей с тяжелыми нарушениями развития. Опыт, проблемы и пути их решения»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360857D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МОУ «Центр лечебной педагогики и дифференцированного обучения» г. Псков</w:t>
            </w:r>
          </w:p>
          <w:p w14:paraId="28EDC342" w14:textId="77777777" w:rsidR="003543E2" w:rsidRPr="008967F8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Царев Андрей Михайлович</w:t>
            </w:r>
          </w:p>
        </w:tc>
      </w:tr>
      <w:tr w:rsidR="003543E2" w14:paraId="499F5E71" w14:textId="77777777" w:rsidTr="00922E19">
        <w:trPr>
          <w:trHeight w:val="6461"/>
        </w:trPr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AE86A2E" w14:textId="77777777" w:rsidR="003543E2" w:rsidRPr="008967F8" w:rsidRDefault="00081732" w:rsidP="008967F8">
            <w:pPr>
              <w:pStyle w:val="a7"/>
              <w:rPr>
                <w:rFonts w:ascii="Arial" w:hAnsi="Arial" w:cs="Arial"/>
                <w:b/>
                <w:sz w:val="26"/>
                <w:szCs w:val="26"/>
              </w:rPr>
            </w:pPr>
            <w:r w:rsidRPr="008967F8">
              <w:rPr>
                <w:rFonts w:ascii="Arial" w:hAnsi="Arial" w:cs="Arial"/>
                <w:b/>
                <w:sz w:val="26"/>
                <w:szCs w:val="26"/>
              </w:rPr>
              <w:t>11.10-12</w:t>
            </w:r>
            <w:r w:rsidR="00580787" w:rsidRPr="008967F8">
              <w:rPr>
                <w:rFonts w:ascii="Arial" w:hAnsi="Arial" w:cs="Arial"/>
                <w:b/>
                <w:sz w:val="26"/>
                <w:szCs w:val="26"/>
              </w:rPr>
              <w:t>.1</w:t>
            </w:r>
            <w:r w:rsidRPr="008967F8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13E6C29" w14:textId="0614DDB0" w:rsidR="003543E2" w:rsidRPr="008967F8" w:rsidRDefault="00580787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>Круглый стол</w:t>
            </w:r>
            <w:r w:rsidR="00081732"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(параллельная секция</w:t>
            </w:r>
            <w:r w:rsidR="00772B6E"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для экспертов</w:t>
            </w:r>
            <w:r w:rsidR="00081732"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>)</w:t>
            </w:r>
          </w:p>
          <w:p w14:paraId="12C827B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Мраморный зал</w:t>
            </w:r>
          </w:p>
          <w:p w14:paraId="23A7F0D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«Межведомственное взаимодействие на региональном уровне – определение точек роста»</w:t>
            </w:r>
          </w:p>
          <w:p w14:paraId="7CCE6640" w14:textId="77777777" w:rsidR="003543E2" w:rsidRPr="008967F8" w:rsidRDefault="003543E2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535ADC6" w14:textId="77777777" w:rsidR="003543E2" w:rsidRPr="008967F8" w:rsidRDefault="00580787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Модераторы: </w:t>
            </w:r>
          </w:p>
          <w:p w14:paraId="4758369B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Федерального ресурсного центра по организации комплексного сопровождения детей с расстройствами аутистического спектра, главный редактор журнала «Аутизм и нарушения развития», старший научный сотрудник Городского Ресурсного центра развития инклюзивного образования ИПИО МГППУ, кандидат педагогических наук</w:t>
            </w:r>
          </w:p>
          <w:p w14:paraId="1E33C28F" w14:textId="77777777" w:rsidR="003543E2" w:rsidRPr="008967F8" w:rsidRDefault="00580787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>Хаустов Артур Валерьевич,</w:t>
            </w:r>
          </w:p>
          <w:p w14:paraId="42BBB128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ТРАНБО «Открой мне мир»</w:t>
            </w:r>
          </w:p>
          <w:p w14:paraId="358810C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color w:val="000000"/>
                <w:sz w:val="26"/>
                <w:szCs w:val="26"/>
                <w:lang w:eastAsia="en-US"/>
              </w:rPr>
              <w:t>Суворова Маргарита Анатольевна</w:t>
            </w:r>
          </w:p>
          <w:p w14:paraId="3FF802C0" w14:textId="77777777" w:rsidR="003543E2" w:rsidRPr="008967F8" w:rsidRDefault="00580787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Эксперты: </w:t>
            </w:r>
          </w:p>
          <w:p w14:paraId="288E4788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Исполнительный директор РОО помощи детям с расстройствами аутистического спектра «Контакт», эксперт Московской городской Думы, председатель Управляющего совета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ЦПМССДиП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ГБОУ ВПО МГППУ</w:t>
            </w:r>
          </w:p>
          <w:p w14:paraId="755B06B1" w14:textId="77777777" w:rsidR="003543E2" w:rsidRPr="008967F8" w:rsidRDefault="00580787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>Багарадникова</w:t>
            </w:r>
            <w:proofErr w:type="spellEnd"/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Елена Вячеславовна, </w:t>
            </w:r>
          </w:p>
          <w:p w14:paraId="401CAFC8" w14:textId="333F8AEE" w:rsidR="003543E2" w:rsidRPr="008967F8" w:rsidRDefault="00580787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ФГАУ «Федеральный институт развития </w:t>
            </w: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>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 (в том числе более 70 — по проблемам детского аутизма) г.</w:t>
            </w:r>
            <w:r w:rsidR="00DE6C4C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 </w:t>
            </w: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Москва </w:t>
            </w:r>
          </w:p>
          <w:p w14:paraId="279072A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Морозов Сергей Алексеевич, </w:t>
            </w:r>
          </w:p>
          <w:p w14:paraId="6B8C740B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МОУ «Центр лечебной педагогики и дифференцированного обучения» г. Псков</w:t>
            </w:r>
          </w:p>
          <w:p w14:paraId="064CCD59" w14:textId="77777777" w:rsidR="003543E2" w:rsidRPr="008967F8" w:rsidRDefault="00580787" w:rsidP="008967F8">
            <w:pPr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Царев Андрей Михайлович, </w:t>
            </w:r>
          </w:p>
          <w:p w14:paraId="6C043531" w14:textId="4C40B97D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Руководитель центра «Наш Солнечный Мир», Член правления и представитель в РФ Международной ассоциации Аутизм Европа,</w:t>
            </w:r>
            <w:r w:rsidR="00DE6C4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Член Экспертного Совета Министерства Образования и науки РФ по вопросам комплексного сопровождения детей с расстройствами аутистического спектра</w:t>
            </w:r>
          </w:p>
          <w:p w14:paraId="78799900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proofErr w:type="spellStart"/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>Шпицберг</w:t>
            </w:r>
            <w:proofErr w:type="spellEnd"/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Игорь Леонидович</w:t>
            </w:r>
          </w:p>
          <w:p w14:paraId="6BEF8D1C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Участники: </w:t>
            </w:r>
          </w:p>
          <w:p w14:paraId="60054B9A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967F8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Первый заместитель Губернатора Тюменской области </w:t>
            </w:r>
          </w:p>
          <w:p w14:paraId="46324A75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967F8">
              <w:rPr>
                <w:rFonts w:ascii="Arial" w:hAnsi="Arial" w:cs="Arial"/>
                <w:b/>
                <w:color w:val="000000"/>
                <w:sz w:val="26"/>
                <w:szCs w:val="26"/>
              </w:rPr>
              <w:t>Шевчик Наталья Александровна,</w:t>
            </w:r>
          </w:p>
          <w:p w14:paraId="125F397B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hAnsi="Arial" w:cs="Arial"/>
                <w:color w:val="000000"/>
                <w:sz w:val="26"/>
                <w:szCs w:val="26"/>
              </w:rPr>
              <w:t xml:space="preserve">Заместитель Губернатора Тюменской области, директор Департамента социального развития Тюменской области </w:t>
            </w:r>
            <w:proofErr w:type="spellStart"/>
            <w:r w:rsidRPr="008967F8">
              <w:rPr>
                <w:rStyle w:val="1"/>
                <w:rFonts w:ascii="Arial" w:hAnsi="Arial" w:cs="Arial"/>
                <w:b/>
                <w:color w:val="000000"/>
                <w:sz w:val="26"/>
                <w:szCs w:val="26"/>
              </w:rPr>
              <w:t>Кузнечевских</w:t>
            </w:r>
            <w:proofErr w:type="spellEnd"/>
            <w:r w:rsidRPr="008967F8">
              <w:rPr>
                <w:rStyle w:val="1"/>
                <w:rFonts w:ascii="Arial" w:hAnsi="Arial" w:cs="Arial"/>
                <w:b/>
                <w:color w:val="000000"/>
                <w:sz w:val="26"/>
                <w:szCs w:val="26"/>
              </w:rPr>
              <w:t xml:space="preserve"> Ольга Александровна,</w:t>
            </w:r>
          </w:p>
          <w:p w14:paraId="6A2CE86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Департамента здравоохранения Тюменской области</w:t>
            </w:r>
          </w:p>
          <w:p w14:paraId="57DC33D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color w:val="000000"/>
                <w:sz w:val="26"/>
                <w:szCs w:val="26"/>
                <w:lang w:eastAsia="en-US"/>
              </w:rPr>
              <w:t>Куликова Инна Борисовна,</w:t>
            </w:r>
          </w:p>
          <w:p w14:paraId="35BCE3EB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Департамента образования и науки Тюменской области</w:t>
            </w:r>
          </w:p>
          <w:p w14:paraId="2A80860A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b/>
                <w:color w:val="000000"/>
                <w:sz w:val="26"/>
                <w:szCs w:val="26"/>
                <w:lang w:eastAsia="en-US"/>
              </w:rPr>
              <w:t>Райдер Алексей Владимирович,</w:t>
            </w:r>
          </w:p>
          <w:p w14:paraId="3C46FD7E" w14:textId="7059A997" w:rsidR="003543E2" w:rsidRPr="008967F8" w:rsidRDefault="00580787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>руководители образовательных организаций</w:t>
            </w:r>
            <w:r w:rsidR="00081732"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 </w:t>
            </w:r>
            <w:r w:rsidR="002C6A6B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методисты региона и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представители НКО</w:t>
            </w:r>
          </w:p>
        </w:tc>
      </w:tr>
      <w:tr w:rsidR="003543E2" w14:paraId="442FE55D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1F6FEC7" w14:textId="77777777" w:rsidR="003543E2" w:rsidRPr="008967F8" w:rsidRDefault="003543E2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B98D714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Пленарная сессия</w:t>
            </w:r>
          </w:p>
          <w:p w14:paraId="318022B7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Большой концертный зал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BC0880C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</w:tr>
      <w:tr w:rsidR="003543E2" w14:paraId="403C1E36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C7EF2AE" w14:textId="77777777" w:rsidR="003543E2" w:rsidRPr="008967F8" w:rsidRDefault="0008173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11.10-</w:t>
            </w: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11.50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D30EB82" w14:textId="1FB5AB21" w:rsidR="003543E2" w:rsidRPr="00345955" w:rsidRDefault="00345955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«</w:t>
            </w:r>
            <w:r w:rsidR="003A5E8A" w:rsidRPr="00345955">
              <w:rPr>
                <w:rFonts w:ascii="Arial" w:hAnsi="Arial" w:cs="Arial"/>
                <w:sz w:val="26"/>
                <w:szCs w:val="26"/>
              </w:rPr>
              <w:t xml:space="preserve">Расстройства </w:t>
            </w:r>
            <w:r w:rsidR="003A5E8A" w:rsidRPr="00345955">
              <w:rPr>
                <w:rFonts w:ascii="Arial" w:hAnsi="Arial" w:cs="Arial"/>
                <w:sz w:val="26"/>
                <w:szCs w:val="26"/>
              </w:rPr>
              <w:lastRenderedPageBreak/>
              <w:t>аутистического спектра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bookmarkStart w:id="0" w:name="_GoBack"/>
            <w:bookmarkEnd w:id="0"/>
            <w:r w:rsidRPr="00345955">
              <w:rPr>
                <w:rFonts w:ascii="Arial" w:hAnsi="Arial" w:cs="Arial"/>
                <w:sz w:val="26"/>
                <w:szCs w:val="26"/>
              </w:rPr>
              <w:t xml:space="preserve"> опыт школы</w:t>
            </w:r>
            <w:r w:rsidR="003A5E8A" w:rsidRPr="0034595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45955">
              <w:rPr>
                <w:rFonts w:ascii="Arial" w:hAnsi="Arial" w:cs="Arial"/>
                <w:sz w:val="26"/>
                <w:szCs w:val="26"/>
              </w:rPr>
              <w:t>г</w:t>
            </w:r>
            <w:r w:rsidRPr="00345955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345955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Альсдорф</w:t>
            </w:r>
            <w:proofErr w:type="spellEnd"/>
            <w:r w:rsidRPr="00345955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, Германия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8C79C17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 xml:space="preserve">Исполнительный директор Федерального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 xml:space="preserve">союза специальных педагогов (г.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Альсдорф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)</w:t>
            </w:r>
          </w:p>
          <w:p w14:paraId="2CBBEB3C" w14:textId="77777777" w:rsidR="003543E2" w:rsidRPr="00DE6C4C" w:rsidRDefault="00580787" w:rsidP="008967F8">
            <w:pPr>
              <w:widowControl w:val="0"/>
              <w:suppressLineNumbers/>
              <w:rPr>
                <w:rFonts w:ascii="Arial" w:eastAsia="Andale Sans UI" w:hAnsi="Arial" w:cs="Arial"/>
                <w:b/>
                <w:color w:val="000000"/>
                <w:sz w:val="26"/>
                <w:szCs w:val="26"/>
                <w:lang w:eastAsia="en-US" w:bidi="en-US"/>
              </w:rPr>
            </w:pPr>
            <w:r w:rsidRPr="00DE6C4C">
              <w:rPr>
                <w:rFonts w:ascii="Arial" w:eastAsia="Andale Sans UI" w:hAnsi="Arial" w:cs="Arial"/>
                <w:b/>
                <w:color w:val="000000"/>
                <w:sz w:val="26"/>
                <w:szCs w:val="26"/>
                <w:lang w:eastAsia="en-US" w:bidi="en-US"/>
              </w:rPr>
              <w:t xml:space="preserve">Мария Анне </w:t>
            </w:r>
            <w:proofErr w:type="spellStart"/>
            <w:r w:rsidRPr="00DE6C4C">
              <w:rPr>
                <w:rFonts w:ascii="Arial" w:eastAsia="Andale Sans UI" w:hAnsi="Arial" w:cs="Arial"/>
                <w:b/>
                <w:color w:val="000000"/>
                <w:sz w:val="26"/>
                <w:szCs w:val="26"/>
                <w:lang w:eastAsia="en-US" w:bidi="en-US"/>
              </w:rPr>
              <w:t>Шардт</w:t>
            </w:r>
            <w:proofErr w:type="spellEnd"/>
          </w:p>
        </w:tc>
      </w:tr>
      <w:tr w:rsidR="00081732" w14:paraId="48863C7B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D5FC70C" w14:textId="77777777" w:rsidR="00081732" w:rsidRPr="008967F8" w:rsidRDefault="0008173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11.50-12.20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E2DC37C" w14:textId="77777777" w:rsidR="00081732" w:rsidRPr="00345955" w:rsidRDefault="00DE6C4C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345955">
              <w:rPr>
                <w:rFonts w:ascii="Arial" w:hAnsi="Arial" w:cs="Arial"/>
                <w:sz w:val="26"/>
                <w:szCs w:val="26"/>
              </w:rPr>
              <w:t>Кофе-</w:t>
            </w:r>
            <w:r w:rsidR="00081732" w:rsidRPr="00345955">
              <w:rPr>
                <w:rFonts w:ascii="Arial" w:hAnsi="Arial" w:cs="Arial"/>
                <w:sz w:val="26"/>
                <w:szCs w:val="26"/>
              </w:rPr>
              <w:t>брейк</w:t>
            </w:r>
          </w:p>
          <w:p w14:paraId="3E63F180" w14:textId="46D032F6" w:rsidR="00943FF4" w:rsidRPr="00345955" w:rsidRDefault="00943FF4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345955">
              <w:rPr>
                <w:rFonts w:ascii="Arial" w:hAnsi="Arial" w:cs="Arial"/>
                <w:sz w:val="26"/>
                <w:szCs w:val="26"/>
              </w:rPr>
              <w:t>Танцевальный зал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B3482AF" w14:textId="77777777" w:rsidR="00081732" w:rsidRPr="008967F8" w:rsidRDefault="0008173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43E2" w14:paraId="40506748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0CB0A68" w14:textId="77777777" w:rsidR="003543E2" w:rsidRPr="008967F8" w:rsidRDefault="0008173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12.20-13.0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85B1BCF" w14:textId="23FA8882" w:rsidR="003543E2" w:rsidRPr="00345955" w:rsidRDefault="00345955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345955">
              <w:rPr>
                <w:rFonts w:ascii="Arial" w:hAnsi="Arial" w:cs="Arial"/>
                <w:sz w:val="26"/>
                <w:szCs w:val="26"/>
              </w:rPr>
              <w:t>«</w:t>
            </w:r>
            <w:r w:rsidR="003A5E8A" w:rsidRPr="00345955">
              <w:rPr>
                <w:rFonts w:ascii="Arial" w:hAnsi="Arial" w:cs="Arial"/>
                <w:sz w:val="26"/>
                <w:szCs w:val="26"/>
              </w:rPr>
              <w:t xml:space="preserve">Поддержка молодых людей с Расстройством аутистического спектра в школе </w:t>
            </w:r>
            <w:r w:rsidRPr="00345955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</w:t>
            </w:r>
            <w:r w:rsidRPr="00345955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им. Альберта Эйнштейна</w:t>
            </w:r>
            <w:r w:rsidRPr="0034595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A5E8A" w:rsidRPr="00345955">
              <w:rPr>
                <w:rFonts w:ascii="Arial" w:hAnsi="Arial" w:cs="Arial"/>
                <w:sz w:val="26"/>
                <w:szCs w:val="26"/>
              </w:rPr>
              <w:t xml:space="preserve"> для их эмоционального и социального развития</w:t>
            </w:r>
            <w:r w:rsidRPr="00345955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A46C0D9" w14:textId="77777777" w:rsidR="003543E2" w:rsidRPr="00DE6C4C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развивающей школы им. Альберта Эйнштейна, эксперт по социально-эмоциональному развитию (г. Кёльн)</w:t>
            </w:r>
          </w:p>
          <w:p w14:paraId="576106D8" w14:textId="59A5F6E2" w:rsidR="003543E2" w:rsidRPr="00DE6C4C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Андреас </w:t>
            </w:r>
            <w:proofErr w:type="spellStart"/>
            <w:r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Хенс</w:t>
            </w:r>
            <w:proofErr w:type="spellEnd"/>
            <w:r w:rsidR="00DE6C4C"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DE6C4C"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Andreas</w:t>
            </w:r>
            <w:proofErr w:type="spellEnd"/>
            <w:r w:rsidR="00DE6C4C"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E6C4C"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Hens</w:t>
            </w:r>
            <w:proofErr w:type="spellEnd"/>
            <w:r w:rsidR="00DE6C4C"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081732" w14:paraId="21E5F7F8" w14:textId="77777777" w:rsidTr="00922E19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9714B0" w14:textId="77777777" w:rsidR="0008173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13.0</w:t>
            </w:r>
            <w:r w:rsidR="00081732" w:rsidRPr="008967F8">
              <w:rPr>
                <w:rFonts w:ascii="Arial" w:hAnsi="Arial" w:cs="Arial"/>
                <w:sz w:val="26"/>
                <w:szCs w:val="26"/>
              </w:rPr>
              <w:t>0</w:t>
            </w:r>
            <w:r w:rsidRPr="008967F8">
              <w:rPr>
                <w:rFonts w:ascii="Arial" w:hAnsi="Arial" w:cs="Arial"/>
                <w:sz w:val="26"/>
                <w:szCs w:val="26"/>
              </w:rPr>
              <w:t>-13.3</w:t>
            </w:r>
            <w:r w:rsidR="00081732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A01947B" w14:textId="77777777" w:rsidR="00081732" w:rsidRPr="008967F8" w:rsidRDefault="0008173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«Тенденции в развитии системы комплексной помощи детям с РАС в Российской Федерации»</w:t>
            </w:r>
          </w:p>
          <w:p w14:paraId="19AA05C8" w14:textId="77777777" w:rsidR="00081732" w:rsidRPr="008967F8" w:rsidRDefault="0008173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AAC8DFE" w14:textId="77777777" w:rsidR="00081732" w:rsidRPr="006025DA" w:rsidRDefault="0008173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6025DA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Федерального ресурсного центра по организации комплексного сопровождения детей с расстройствами аутистического спектра, главный редактор журнала «Аутизм и нарушения развития», старший научный сотрудник Городского Ресурсного центра развития инклюзивного образования ИПИО МГППУ, кандидат педагогических наук</w:t>
            </w:r>
          </w:p>
          <w:p w14:paraId="38D015ED" w14:textId="77777777" w:rsidR="00081732" w:rsidRPr="00DE6C4C" w:rsidRDefault="00081732" w:rsidP="008967F8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Хаустов Артур Валерьевич</w:t>
            </w:r>
          </w:p>
        </w:tc>
      </w:tr>
      <w:tr w:rsidR="003543E2" w14:paraId="443DC352" w14:textId="77777777" w:rsidTr="00922E19">
        <w:tc>
          <w:tcPr>
            <w:tcW w:w="13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0E66BAE4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13.30-14.30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61C6F7C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Обед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BED936E" w14:textId="77777777" w:rsidR="003543E2" w:rsidRPr="008967F8" w:rsidRDefault="003543E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43E2" w14:paraId="45CF55B4" w14:textId="77777777" w:rsidTr="00922E19"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07AEAE5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14.30-15.1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6921F51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«Подходы к работе с проблемным поведением»</w:t>
            </w:r>
          </w:p>
          <w:p w14:paraId="3EC8553F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67B1E2A" w14:textId="77777777" w:rsidR="003543E2" w:rsidRPr="006025DA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6025DA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развивающей школы им. Альберта Эйнштейна, эксперт по социально-эмоциональному развитию (г. Кёльн)</w:t>
            </w:r>
          </w:p>
          <w:p w14:paraId="5C4107A6" w14:textId="77777777" w:rsidR="003543E2" w:rsidRPr="00DE6C4C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Андреас </w:t>
            </w: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Хенс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Andreas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Hens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3543E2" w14:paraId="56526C51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E17B188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15.1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0-15.40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E0291C3" w14:textId="1FFA9850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«Система непрерывного сопровождения людей с РАС на протяжении всего жизненного пути. Опыт и перспективы»</w:t>
            </w:r>
          </w:p>
          <w:p w14:paraId="339EBA23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973E696" w14:textId="2FE03795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Руководитель центра «Наш Солнечный Мир», Член правления и представитель в РФ Международной ассоциации Аутизм Европа,</w:t>
            </w:r>
            <w:r w:rsidR="00DE6C4C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Член Экспертного Совета Министерства Образования и науки РФ по вопросам комплексного сопровождения детей с расстройствами аутистического спектра</w:t>
            </w:r>
          </w:p>
          <w:p w14:paraId="0E61BB12" w14:textId="77777777" w:rsidR="003543E2" w:rsidRPr="00DE6C4C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Шпицберг</w:t>
            </w:r>
            <w:proofErr w:type="spellEnd"/>
            <w:r w:rsidRPr="00DE6C4C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Игорь Леонидович</w:t>
            </w:r>
          </w:p>
        </w:tc>
      </w:tr>
      <w:tr w:rsidR="003543E2" w14:paraId="603A05AC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31243E8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15.40-16.1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EC3E50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«Взаимодействие родительских организаций и официальных структур. Опыт г. Москва»</w:t>
            </w:r>
          </w:p>
          <w:p w14:paraId="1C3573BE" w14:textId="77777777" w:rsidR="003543E2" w:rsidRPr="008967F8" w:rsidRDefault="003543E2" w:rsidP="008967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9A5F6B9" w14:textId="266A3BC0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Исполнительный директор РОО помощи детям с расстройствами аутистического спектра «Контакт», эксперт Московской городской </w:t>
            </w:r>
            <w:r w:rsidR="006025DA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Думы, председатель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Управляющего совета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ЦПМССДиП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ГБОУ ВПО МГППУ</w:t>
            </w:r>
          </w:p>
          <w:p w14:paraId="7EF6E19B" w14:textId="77777777" w:rsidR="003543E2" w:rsidRPr="006025DA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Багарадникова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Елена Вячеславовна</w:t>
            </w:r>
          </w:p>
        </w:tc>
      </w:tr>
      <w:tr w:rsidR="003543E2" w14:paraId="03F7813C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CF875D2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16.10-16.4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2CCC71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«Региональный опыт организации системы образования и сопровождения детей с РАС в Красноярском крае»</w:t>
            </w:r>
          </w:p>
          <w:p w14:paraId="14FD9F7C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0DC1663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Международного института аутизма, доцент, кандидат педагогических наук</w:t>
            </w:r>
          </w:p>
          <w:p w14:paraId="7653B299" w14:textId="77777777" w:rsidR="003543E2" w:rsidRPr="006025DA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Черенева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Елена Александровна</w:t>
            </w:r>
          </w:p>
        </w:tc>
      </w:tr>
      <w:tr w:rsidR="003543E2" w14:paraId="7DAE19FC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92592C5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16.40-17.0</w:t>
            </w:r>
            <w:r w:rsidR="00580787" w:rsidRPr="008967F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17C5D58" w14:textId="133FE66A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«Организация специальных образовательных условий для детей с РАС в муниципальной образовательной организации: опыт работы и перспективы развития </w:t>
            </w:r>
            <w:r w:rsidR="006025DA" w:rsidRPr="002613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025DA" w:rsidRPr="006025DA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МБДОУ</w:t>
            </w:r>
            <w:r w:rsidR="006025DA" w:rsidRPr="006025D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МО г.</w:t>
            </w:r>
            <w:r w:rsidR="006025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Краснодар «Детский сад комбинированного вида № 214»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B15C146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Заместитель Директора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214»</w:t>
            </w:r>
            <w:r w:rsidRPr="008967F8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6CA47F22" w14:textId="77777777" w:rsidR="003543E2" w:rsidRPr="006025DA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Негодина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Ольга Николаевна</w:t>
            </w:r>
          </w:p>
        </w:tc>
      </w:tr>
      <w:tr w:rsidR="003543E2" w14:paraId="05B70E32" w14:textId="77777777" w:rsidTr="00922E19">
        <w:tc>
          <w:tcPr>
            <w:tcW w:w="132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B27C246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17.00-17.20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5F54B64B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«Опыт взаимодействия НКО и государственных структур, город Пермь»</w:t>
            </w:r>
          </w:p>
          <w:p w14:paraId="4FE2444B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662E469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Пермская региональная общественная благотворительная организация «Общество помощи аутичным детям»</w:t>
            </w:r>
          </w:p>
          <w:p w14:paraId="0AE170F5" w14:textId="77777777" w:rsidR="003543E2" w:rsidRPr="006025DA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Корелина</w:t>
            </w:r>
            <w:proofErr w:type="spellEnd"/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Юлия Валентиновна</w:t>
            </w:r>
          </w:p>
        </w:tc>
      </w:tr>
      <w:tr w:rsidR="003543E2" w14:paraId="7868F04B" w14:textId="77777777" w:rsidTr="00922E19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A84790" w14:textId="77777777" w:rsidR="003543E2" w:rsidRPr="008967F8" w:rsidRDefault="00F4472D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17.20-18.00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CE506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«Анализ результатов комплексного сопровождения при расстройствах аутистического спектра по данным 25-летнего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катамнеза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EE76B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Общество «Добро» г. Москва</w:t>
            </w:r>
          </w:p>
          <w:p w14:paraId="4C4E719A" w14:textId="77777777" w:rsidR="003543E2" w:rsidRPr="006025DA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25DA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Морозова Татьяна Ивановна</w:t>
            </w:r>
          </w:p>
        </w:tc>
      </w:tr>
      <w:tr w:rsidR="003543E2" w14:paraId="7D29D7C9" w14:textId="77777777" w:rsidTr="00772B6E">
        <w:tc>
          <w:tcPr>
            <w:tcW w:w="10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FFED67" w14:textId="77777777" w:rsidR="006025DA" w:rsidRDefault="006025DA" w:rsidP="008967F8">
            <w:pPr>
              <w:rPr>
                <w:rStyle w:val="1"/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CD754CB" w14:textId="4C2DFAEB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hAnsi="Arial" w:cs="Arial"/>
                <w:b/>
                <w:bCs/>
                <w:sz w:val="26"/>
                <w:szCs w:val="26"/>
              </w:rPr>
              <w:t>06 декабря 2017 год (среда)</w:t>
            </w:r>
          </w:p>
          <w:p w14:paraId="1BDCF126" w14:textId="36D9F1F8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hAnsi="Arial" w:cs="Arial"/>
                <w:b/>
                <w:bCs/>
                <w:sz w:val="26"/>
                <w:szCs w:val="26"/>
              </w:rPr>
              <w:t>ДК «Нефтяник»</w:t>
            </w:r>
            <w:r w:rsidR="006025DA">
              <w:rPr>
                <w:rStyle w:val="1"/>
                <w:rFonts w:ascii="Arial" w:hAnsi="Arial" w:cs="Arial"/>
                <w:b/>
                <w:bCs/>
                <w:sz w:val="26"/>
                <w:szCs w:val="26"/>
              </w:rPr>
              <w:t>, г.</w:t>
            </w:r>
            <w:r w:rsidRPr="008967F8">
              <w:rPr>
                <w:rStyle w:val="1"/>
                <w:rFonts w:ascii="Arial" w:hAnsi="Arial" w:cs="Arial"/>
                <w:b/>
                <w:bCs/>
                <w:sz w:val="26"/>
                <w:szCs w:val="26"/>
              </w:rPr>
              <w:t xml:space="preserve"> Тюмень, ул. Осипенко, 1</w:t>
            </w:r>
          </w:p>
          <w:p w14:paraId="061C0CF5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hAnsi="Arial" w:cs="Arial"/>
                <w:b/>
                <w:bCs/>
                <w:sz w:val="26"/>
                <w:szCs w:val="26"/>
              </w:rPr>
              <w:t>Работа по секциям</w:t>
            </w:r>
          </w:p>
        </w:tc>
      </w:tr>
      <w:tr w:rsidR="003543E2" w14:paraId="76A8B6A3" w14:textId="77777777" w:rsidTr="00922E19"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48307B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10.00-11.00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78BF43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Публичная лекция</w:t>
            </w:r>
          </w:p>
          <w:p w14:paraId="404E72B6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Мраморный зал</w:t>
            </w:r>
          </w:p>
          <w:p w14:paraId="1C93963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Реконцептуализация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проблем аутизма»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F7B877" w14:textId="2D802D8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ФГАУ «Федеральный институт развития 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lastRenderedPageBreak/>
              <w:t xml:space="preserve">коррекции детского аутизма для вузов, автор более 120 научных работ (в том числе более 70 — по проблемам детского аутизма) </w:t>
            </w: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г.Москва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</w:p>
          <w:p w14:paraId="0E6C954F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Морозов Сергей Алексеевич</w:t>
            </w:r>
          </w:p>
        </w:tc>
      </w:tr>
      <w:tr w:rsidR="003543E2" w14:paraId="3F38834F" w14:textId="77777777" w:rsidTr="00922E19"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1737B3C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Секция 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64B758E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iCs/>
                <w:sz w:val="26"/>
                <w:szCs w:val="26"/>
              </w:rPr>
              <w:t>Мраморный зал</w:t>
            </w:r>
          </w:p>
          <w:p w14:paraId="17E98A6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«Методы абилитации ТМНР и РАС»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56E4AC8" w14:textId="5C08518B" w:rsidR="003543E2" w:rsidRPr="00935EE2" w:rsidRDefault="00580787" w:rsidP="008967F8">
            <w:pPr>
              <w:rPr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>Модератор</w:t>
            </w:r>
            <w:r w:rsidR="00935EE2" w:rsidRPr="00935EE2">
              <w:rPr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>ы</w:t>
            </w:r>
            <w:r w:rsidRPr="00935EE2">
              <w:rPr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 xml:space="preserve">: </w:t>
            </w:r>
          </w:p>
          <w:p w14:paraId="2337C68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Директор Федерального ресурсного центра по организации комплексного сопровождения детей с расстройствами аутистического спектра, главный редактор журнала «Аутизм и нарушения развития», старший научный сотрудник Городского Ресурсного центра развития инклюзивного образования ИПИО МГППУ, кандидат педагогических наук</w:t>
            </w:r>
          </w:p>
          <w:p w14:paraId="2DC8FEA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Хаустов Артур Валерьевич</w:t>
            </w:r>
            <w:r w:rsidRPr="008967F8"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,</w:t>
            </w:r>
          </w:p>
          <w:p w14:paraId="12DDB73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Директор ПМПК г. Тюмень</w:t>
            </w:r>
          </w:p>
          <w:p w14:paraId="5ECB7AF2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Кувандикова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Гульшат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Ташбулатовна</w:t>
            </w:r>
            <w:proofErr w:type="spellEnd"/>
          </w:p>
        </w:tc>
      </w:tr>
      <w:tr w:rsidR="003543E2" w14:paraId="11284AD1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6124F07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11.00-11.25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76EBDDF" w14:textId="77777777" w:rsidR="003543E2" w:rsidRPr="008967F8" w:rsidRDefault="00580787" w:rsidP="008967F8">
            <w:pPr>
              <w:ind w:right="-123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«Аутизм. Комплексный подход к коррекции»</w:t>
            </w:r>
          </w:p>
          <w:p w14:paraId="2E76F771" w14:textId="77777777" w:rsidR="003543E2" w:rsidRPr="008967F8" w:rsidRDefault="003543E2" w:rsidP="008967F8">
            <w:pPr>
              <w:ind w:right="-123"/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4FF8551" w14:textId="77777777" w:rsidR="003543E2" w:rsidRPr="008967F8" w:rsidRDefault="00580787" w:rsidP="008967F8">
            <w:pPr>
              <w:ind w:right="-123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медицинского центра, кандидат педагогических наук, доцент кафедры логопедии МПСУ г. Москва</w:t>
            </w:r>
          </w:p>
          <w:p w14:paraId="79AA310A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Азова Ольга Ивановна</w:t>
            </w:r>
          </w:p>
        </w:tc>
      </w:tr>
      <w:tr w:rsidR="003543E2" w14:paraId="44C61085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1CAE2E8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11.25-11.50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F6FB3D9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«Чему можно научить с помощью методов прикладного анализа поведения»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7FD2A09" w14:textId="77777777" w:rsidR="00772B6E" w:rsidRPr="008967F8" w:rsidRDefault="00772B6E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ABA-центра Мозаика, поведенческий аналитик, педагог</w:t>
            </w:r>
          </w:p>
          <w:p w14:paraId="3BEE6C85" w14:textId="1009187D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Чульжанова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Евгения Юрьевна</w:t>
            </w:r>
          </w:p>
        </w:tc>
      </w:tr>
      <w:tr w:rsidR="003543E2" w14:paraId="1890D3F0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D748EDC" w14:textId="564275B5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11.50-12.15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B99983C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«Метод «Сенсорной интеграции» в комплексной коррекции ТМНР и РАС»</w:t>
            </w:r>
          </w:p>
          <w:p w14:paraId="4E7241FD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05A5B0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Член Ассоциации детских психиатров и психологов России, президент Ассоциации специалистов сенсорной интеграции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г.Москва</w:t>
            </w:r>
            <w:proofErr w:type="spellEnd"/>
          </w:p>
          <w:p w14:paraId="7564013F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Ененкова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Любовь Николаевна</w:t>
            </w:r>
          </w:p>
        </w:tc>
      </w:tr>
      <w:tr w:rsidR="003543E2" w14:paraId="6815A785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71F5005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12.15-12.40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27F13C1" w14:textId="4395773B" w:rsidR="003543E2" w:rsidRPr="00943FF4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«DIR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Floortime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. Стратегии и формы работы»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025BF75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Психолог, эксперт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DIRFloortime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 г. Москва</w:t>
            </w:r>
          </w:p>
          <w:p w14:paraId="732EDE5E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Найдина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Ирина Вячеславовна</w:t>
            </w:r>
          </w:p>
        </w:tc>
      </w:tr>
      <w:tr w:rsidR="003543E2" w14:paraId="253655C6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1C87E66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12.40-13.30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3A5C3C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Панельная дискуссия</w:t>
            </w:r>
          </w:p>
          <w:p w14:paraId="29558AE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«Как мы понимаем аутизм: что изменилось в XXI веке?»</w:t>
            </w:r>
          </w:p>
          <w:p w14:paraId="51BDB9CC" w14:textId="77777777" w:rsidR="003543E2" w:rsidRPr="008967F8" w:rsidRDefault="003543E2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68D9BB3" w14:textId="383D40D3" w:rsidR="003543E2" w:rsidRPr="00935EE2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Модератор: </w:t>
            </w:r>
          </w:p>
          <w:p w14:paraId="319B2501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Директор Федерального ресурсного центра по организации комплексного сопровождения детей с расстройствами аутистического спектра ФГБОУ ВО «Московский государственный психолого-педагогический университет»</w:t>
            </w:r>
          </w:p>
          <w:p w14:paraId="721A4A26" w14:textId="75AF8990" w:rsidR="003543E2" w:rsidRPr="00935EE2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Хаустов Артур Валерьевич</w:t>
            </w:r>
          </w:p>
          <w:p w14:paraId="759B9640" w14:textId="77777777" w:rsidR="003543E2" w:rsidRPr="00935EE2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Эксперты: </w:t>
            </w:r>
          </w:p>
          <w:p w14:paraId="6CE01E97" w14:textId="6A3D50F9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ФГАУ «Федеральный институт 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lastRenderedPageBreak/>
              <w:t>развития 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 (в том числе более 70 — по проблемам детского аутизма) г.</w:t>
            </w:r>
            <w:r w:rsidR="00935EE2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Москва </w:t>
            </w:r>
          </w:p>
          <w:p w14:paraId="6D02851B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Морозов Сергей Алексеевич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14B95F9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Руководитель центра «Наш Солнечный Мир», Член правления и представитель в РФ Международной ассоциации Аутизм Европа, Член Экспертного Совета Министерства Образования и науки РФ по вопросам комплексного сопровождения детей с расстройствами аутистического спектра</w:t>
            </w:r>
          </w:p>
          <w:p w14:paraId="2693C971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Шпицберг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Игорь Леонидович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, </w:t>
            </w:r>
          </w:p>
          <w:p w14:paraId="0EA3BB63" w14:textId="4D3A01D9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Заведующий кафедрой психоневрологии ФП и ДПО </w:t>
            </w:r>
            <w:proofErr w:type="spellStart"/>
            <w:r w:rsidR="00935EE2"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СПбГПМУ</w:t>
            </w:r>
            <w:proofErr w:type="spellEnd"/>
            <w:r w:rsidR="00935EE2"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, доктор</w:t>
            </w: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медицинских наук, профессор г. Санкт-Петербург</w:t>
            </w:r>
          </w:p>
          <w:p w14:paraId="3A587572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Пальчик Александр </w:t>
            </w: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Бейнусович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1BDAC682" w14:textId="77777777" w:rsidR="000C1990" w:rsidRPr="000C1990" w:rsidRDefault="000C1990" w:rsidP="000C1990">
            <w:pPr>
              <w:pStyle w:val="a5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0C1990">
              <w:rPr>
                <w:rFonts w:ascii="Arial" w:hAnsi="Arial" w:cs="Arial"/>
                <w:i/>
                <w:sz w:val="26"/>
                <w:szCs w:val="26"/>
              </w:rPr>
              <w:t>Педагог– психолог</w:t>
            </w:r>
            <w:r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Pr="000C1990">
              <w:rPr>
                <w:rFonts w:ascii="Arial" w:hAnsi="Arial" w:cs="Arial"/>
                <w:i/>
                <w:sz w:val="26"/>
                <w:szCs w:val="26"/>
              </w:rPr>
              <w:t xml:space="preserve"> зам</w:t>
            </w:r>
            <w:r>
              <w:rPr>
                <w:rFonts w:ascii="Arial" w:hAnsi="Arial" w:cs="Arial"/>
                <w:i/>
                <w:sz w:val="26"/>
                <w:szCs w:val="26"/>
              </w:rPr>
              <w:t>еститель</w:t>
            </w:r>
            <w:r w:rsidRPr="000C1990">
              <w:rPr>
                <w:rFonts w:ascii="Arial" w:hAnsi="Arial" w:cs="Arial"/>
                <w:i/>
                <w:sz w:val="26"/>
                <w:szCs w:val="26"/>
              </w:rPr>
              <w:t xml:space="preserve"> председателя КРОО «Свет надежды»</w:t>
            </w:r>
          </w:p>
          <w:p w14:paraId="4C84FEF8" w14:textId="77777777" w:rsidR="003543E2" w:rsidRPr="00935EE2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Гох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Анатолий Федорович</w:t>
            </w:r>
          </w:p>
        </w:tc>
      </w:tr>
      <w:tr w:rsidR="003543E2" w14:paraId="0E0AC020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0855310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13.30-14.30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5D06741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Обед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715E54F" w14:textId="77777777" w:rsidR="003543E2" w:rsidRPr="008967F8" w:rsidRDefault="003543E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43E2" w14:paraId="18D8291A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D79367C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14.30-17.00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A61B8DD" w14:textId="6AB3D03E" w:rsidR="003543E2" w:rsidRPr="00935EE2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«Организация процесса обучения детей с расстройствами аутистического спектра: опыт, вызовы, перспективы»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1FDBFCA" w14:textId="4565CDF4" w:rsidR="003543E2" w:rsidRPr="00935EE2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Модератор</w:t>
            </w:r>
            <w:r w:rsidR="00935EE2"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ы</w:t>
            </w: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: </w:t>
            </w:r>
          </w:p>
          <w:p w14:paraId="0EB3897E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Заведующий кафедрой педагогики и психологии ТОГИРРО</w:t>
            </w:r>
          </w:p>
          <w:p w14:paraId="18AE69D6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Шаркунова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Юлия Владимировна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, </w:t>
            </w:r>
          </w:p>
          <w:p w14:paraId="761F0005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Директор ПМПК г. Тюмень,</w:t>
            </w:r>
          </w:p>
          <w:p w14:paraId="1E50B262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Кувандикова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Гульшат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Ташбулатовна</w:t>
            </w:r>
            <w:proofErr w:type="spellEnd"/>
          </w:p>
        </w:tc>
      </w:tr>
      <w:tr w:rsidR="003543E2" w14:paraId="2F4148F8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7AD9992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14.30-14.50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9E948B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«Вопросы применения ФГОС НОО обучающихся с РАС»</w:t>
            </w:r>
          </w:p>
          <w:p w14:paraId="259648D4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174AC09" w14:textId="7EAD9201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Ведущий научный сотрудник отдела общего и коррекционного образования ФГАУ «ФИРО</w:t>
            </w:r>
            <w:r w:rsidR="00935EE2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», доцент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кафедр коррекционной педагогики и специальной психологии Академии повышения квалификации и профессиональной переподготовки работников </w:t>
            </w:r>
            <w:r w:rsidR="00935EE2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образования, председатель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Общества помощи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>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работ, г. Москва,</w:t>
            </w:r>
          </w:p>
          <w:p w14:paraId="43F87F87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Морозов Сергей Алексеевич</w:t>
            </w:r>
          </w:p>
        </w:tc>
      </w:tr>
      <w:tr w:rsidR="003543E2" w14:paraId="48BCA9CA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6990D49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14.50-15.10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89F9663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«Выбор образовательного маршрута для детей с РАС»</w:t>
            </w:r>
          </w:p>
          <w:p w14:paraId="4D595152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B657F02" w14:textId="77777777" w:rsidR="00935EE2" w:rsidRDefault="00580787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Директор Федерального ресурсного центра по организации комплексного сопровождения детей с расстройствами аутистического спектра ФГБОУ ВО «Московский государственный психолого-педагогический университет», </w:t>
            </w:r>
          </w:p>
          <w:p w14:paraId="76918C34" w14:textId="63C72F11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Хаустов Артур Валерьевич</w:t>
            </w:r>
          </w:p>
        </w:tc>
      </w:tr>
      <w:tr w:rsidR="003543E2" w14:paraId="1E0A863A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8CA90D0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15.10-15.30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E223AA7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«Вариативные формы образования и роль родителей в организации необходимых специальных образовательных условий»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230F04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Исполнительный директор РОО помощи детям с расстройствами аутистического спектра «Контакт», эксперт Мосгордумы, председатель Управляющего совета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ЦПМССДиП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ГБОУ ВПО МГППУ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г.Москва</w:t>
            </w:r>
            <w:proofErr w:type="spellEnd"/>
          </w:p>
          <w:p w14:paraId="0A7DFAC8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Багарадникова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Елена Вячеславовна</w:t>
            </w:r>
          </w:p>
        </w:tc>
      </w:tr>
      <w:tr w:rsidR="003543E2" w14:paraId="2DC00A40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4CC220F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15.30-15.50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6435BC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«Актуальные вопросы разработки и реализации СИПР»</w:t>
            </w:r>
          </w:p>
          <w:p w14:paraId="1124182B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0BFD24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Руководитель ФРЦ по развитию системы комплексного сопровождения детей с интеллектуальными нарушениями, с тяжелыми множественными нарушениями развития, кандидат педагогических наук г. Псков</w:t>
            </w:r>
          </w:p>
          <w:p w14:paraId="49F3EC60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Царев Андрей Михайлович</w:t>
            </w:r>
          </w:p>
        </w:tc>
      </w:tr>
      <w:tr w:rsidR="003543E2" w14:paraId="639C8245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B55F7E4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15.50-16.20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C13B9F8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«Теория психического – программа психологической коррекции лиц с ВФ формой РАС – в помощь школьным психологам»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BD25E9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Ведущий Родительской школы Тюменской областной клинической психиатрической больницы, клинический психолог</w:t>
            </w:r>
          </w:p>
          <w:p w14:paraId="6084D998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Калиниченко Ольга Анатольевна</w:t>
            </w:r>
          </w:p>
        </w:tc>
      </w:tr>
      <w:tr w:rsidR="003543E2" w14:paraId="2E0818E3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63E7A0B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16.20-16.50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5DCBDD5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«Инклюзивный проект в рамках сетевого взаимодействия»</w:t>
            </w:r>
          </w:p>
          <w:p w14:paraId="206B52F2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059DB17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ПМПК г. Тюмень,</w:t>
            </w:r>
          </w:p>
          <w:p w14:paraId="2236DEA5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Кувандикова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Гульшат</w:t>
            </w:r>
            <w:proofErr w:type="spellEnd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35EE2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Ташбулатовна</w:t>
            </w:r>
            <w:proofErr w:type="spellEnd"/>
          </w:p>
        </w:tc>
      </w:tr>
      <w:tr w:rsidR="003543E2" w14:paraId="66C22A0A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7AF981B" w14:textId="6164DBA4" w:rsidR="003543E2" w:rsidRPr="008967F8" w:rsidRDefault="00791219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17.1</w:t>
            </w:r>
            <w:r w:rsidR="00580787" w:rsidRPr="008967F8">
              <w:rPr>
                <w:rFonts w:ascii="Arial" w:hAnsi="Arial" w:cs="Arial"/>
                <w:i/>
                <w:sz w:val="26"/>
                <w:szCs w:val="26"/>
              </w:rPr>
              <w:t>0-18.00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66AFCE7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Панельная дискуссия</w:t>
            </w:r>
          </w:p>
          <w:p w14:paraId="0175137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Малый зал</w:t>
            </w:r>
          </w:p>
          <w:p w14:paraId="0379A012" w14:textId="5A8B6116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</w:t>
            </w:r>
            <w:r w:rsidR="00943FF4"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Альтернативные подходы</w:t>
            </w: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к сопровождению детей с РАС»</w:t>
            </w:r>
          </w:p>
          <w:p w14:paraId="6BFE771A" w14:textId="77777777" w:rsidR="003543E2" w:rsidRPr="008967F8" w:rsidRDefault="003543E2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A7176A1" w14:textId="77777777" w:rsidR="00935EE2" w:rsidRPr="00935EE2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Модератор</w:t>
            </w:r>
            <w:r w:rsidR="00935EE2"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ы</w:t>
            </w: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: </w:t>
            </w:r>
          </w:p>
          <w:p w14:paraId="1C2C1E5C" w14:textId="132CD844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Заведующий кафедрой педагогики и психологии ТОГИРРО</w:t>
            </w:r>
          </w:p>
          <w:p w14:paraId="164C610A" w14:textId="77777777" w:rsidR="00935EE2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Шаркунова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Юлия Владимировна</w:t>
            </w:r>
            <w:r w:rsidR="00F4472D"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3C5FD443" w14:textId="77777777" w:rsidR="00935EE2" w:rsidRDefault="00935EE2" w:rsidP="00935EE2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Руководитель центра «Наш Солнечный Мир», Член правления и представитель в РФ Международной ассоциации Аутизм Европа, Член Экспертного Совета Министерства Образования и науки РФ </w:t>
            </w: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lastRenderedPageBreak/>
              <w:t>по вопросам комплексного сопровождения детей с расстройствами аутистического спектра</w:t>
            </w:r>
          </w:p>
          <w:p w14:paraId="782A7EC1" w14:textId="0E62DCEF" w:rsidR="003543E2" w:rsidRPr="00935EE2" w:rsidRDefault="00F4472D" w:rsidP="00935EE2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Шпицберг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Игорь Леонидович</w:t>
            </w:r>
          </w:p>
          <w:p w14:paraId="114DA6A1" w14:textId="77777777" w:rsidR="003543E2" w:rsidRPr="00935EE2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Эксперты:</w:t>
            </w:r>
          </w:p>
          <w:p w14:paraId="6AFE3358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Член Ассоциации детских психиатров и психологов России, президент Ассоциации специалистов сенсорной интеграции г. Москва</w:t>
            </w:r>
          </w:p>
          <w:p w14:paraId="3504B466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Ененкова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Любовь Николаевна,</w:t>
            </w:r>
          </w:p>
          <w:p w14:paraId="10898998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ФГАУ «Федеральный институт развития 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 (в том числе более 70 — по проблемам детского аутизма) </w:t>
            </w: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г.Москва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</w:p>
          <w:p w14:paraId="07704C36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Морозов Сергей Алексеевич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7A286BBC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Руководитель АНО «Большие надежды»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г.Тюмень</w:t>
            </w:r>
            <w:proofErr w:type="spellEnd"/>
          </w:p>
          <w:p w14:paraId="7BBA0D5E" w14:textId="5B9A728D" w:rsidR="003543E2" w:rsidRPr="008967F8" w:rsidRDefault="00935EE2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Совкова</w:t>
            </w:r>
            <w:proofErr w:type="spellEnd"/>
            <w:r w:rsidR="00580787"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 w:rsidR="00580787"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Алимовна</w:t>
            </w:r>
            <w:proofErr w:type="spellEnd"/>
            <w:r w:rsidR="00580787"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2B9FDBF1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Специалист Адаптивной физической культуры г. Москва,</w:t>
            </w:r>
          </w:p>
          <w:p w14:paraId="2EC56BB7" w14:textId="77777777" w:rsidR="003543E2" w:rsidRPr="00935EE2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Симакова Людмила Дмитриевна</w:t>
            </w:r>
          </w:p>
        </w:tc>
      </w:tr>
      <w:tr w:rsidR="003543E2" w14:paraId="1D37A9F2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1D3A450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Секция 2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F53735E" w14:textId="3B7950B1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Зал </w:t>
            </w:r>
            <w:r w:rsidR="00943FF4">
              <w:rPr>
                <w:rFonts w:ascii="Arial" w:hAnsi="Arial" w:cs="Arial"/>
                <w:i/>
                <w:iCs/>
                <w:sz w:val="26"/>
                <w:szCs w:val="26"/>
              </w:rPr>
              <w:t>«Кафе»</w:t>
            </w:r>
          </w:p>
          <w:p w14:paraId="6F7DC2F9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«Сопровождаемое проживание и сопровождаемая занятость»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6ADC4F7" w14:textId="22792C8D" w:rsidR="003543E2" w:rsidRPr="008967F8" w:rsidRDefault="00580787" w:rsidP="008967F8">
            <w:pPr>
              <w:pStyle w:val="a7"/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Модератор</w:t>
            </w:r>
            <w:r w:rsidR="00943FF4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ы</w:t>
            </w:r>
            <w:r w:rsidRPr="008967F8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 xml:space="preserve">: </w:t>
            </w:r>
          </w:p>
          <w:p w14:paraId="136A10F9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Руководитель ФРЦ по развитию системы комплексного сопровождения детей с интеллектуальными нарушениями, с тяжелыми множественными нарушениями развития, кандидат педагогических наук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г.Псков</w:t>
            </w:r>
            <w:proofErr w:type="spellEnd"/>
          </w:p>
          <w:p w14:paraId="6719E0BE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943FF4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Царев Андрей Михайлович</w:t>
            </w: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66CFD361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Руководитель АНО по предоставлению услуг в сфере социальной поддержки лиц с РАС и их семей г. Красноярск</w:t>
            </w:r>
          </w:p>
          <w:p w14:paraId="4DED21D4" w14:textId="77777777" w:rsidR="003543E2" w:rsidRPr="00943FF4" w:rsidRDefault="00580787" w:rsidP="008967F8">
            <w:pPr>
              <w:pStyle w:val="a7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43FF4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Маркевич</w:t>
            </w:r>
            <w:proofErr w:type="spellEnd"/>
            <w:r w:rsidRPr="00943FF4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Анна Николаевна</w:t>
            </w:r>
          </w:p>
        </w:tc>
      </w:tr>
      <w:tr w:rsidR="003543E2" w14:paraId="18339DE0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B7F59EA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11.00-</w:t>
            </w: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11.40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FA95E4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 xml:space="preserve">«Жизнеустройство людей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>с ТМНР»</w:t>
            </w:r>
          </w:p>
          <w:p w14:paraId="7F924512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970B2BC" w14:textId="1234DBAD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 xml:space="preserve">Руководитель ФРЦ по развитию системы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lastRenderedPageBreak/>
              <w:t xml:space="preserve">комплексного сопровождения детей с интеллектуальными нарушениями, с тяжелыми множественными нарушениями развития, кандидат педагогических наук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г.Псков</w:t>
            </w:r>
            <w:proofErr w:type="spellEnd"/>
          </w:p>
          <w:p w14:paraId="63859F0D" w14:textId="77777777" w:rsidR="003543E2" w:rsidRPr="00943FF4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3FF4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Царев Андрей Михайлович</w:t>
            </w:r>
          </w:p>
        </w:tc>
      </w:tr>
      <w:tr w:rsidR="003543E2" w14:paraId="4AB18872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F3C6049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11.40-12.00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A46960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«Опыт организации квартиры сопровождаемого проживания и сопровождаемой занятости г. Хабаровск»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0F76025" w14:textId="381973E3" w:rsidR="003543E2" w:rsidRPr="008967F8" w:rsidRDefault="00580787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>Директор АНО «Хабаровская инвалидная организация «Реальная помощь», руководитель краевого центра помощи детям с ТМНР г.</w:t>
            </w:r>
            <w:r w:rsidR="00943FF4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 </w:t>
            </w: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>Хабаровск</w:t>
            </w:r>
          </w:p>
          <w:p w14:paraId="4D3022BD" w14:textId="77777777" w:rsidR="003543E2" w:rsidRPr="00943FF4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3FF4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Евтеева Наталья Владимировна</w:t>
            </w:r>
          </w:p>
        </w:tc>
      </w:tr>
      <w:tr w:rsidR="003543E2" w14:paraId="27DE4513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7CC6AD0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12.00-12.20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82A6889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«Сельские модели сопровождаемого проживания инвалидов: опыт АНО «Социальная усадьба «Добрая»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DF9016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Руководитель АНО по предоставлению услуг в сфере социальной поддержки лиц с РАС и их семей г. Красноярск</w:t>
            </w:r>
          </w:p>
          <w:p w14:paraId="44B67CCB" w14:textId="77777777" w:rsidR="003543E2" w:rsidRPr="00943FF4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43FF4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Маркевич</w:t>
            </w:r>
            <w:proofErr w:type="spellEnd"/>
            <w:r w:rsidRPr="00943FF4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Анна Николаевна</w:t>
            </w:r>
          </w:p>
        </w:tc>
      </w:tr>
      <w:tr w:rsidR="003543E2" w14:paraId="5955FF7F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50CAEC4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12.20-12.40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29945E9" w14:textId="6B216889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«Опыт организации сопровождаемой занятости </w:t>
            </w:r>
            <w:r w:rsidR="00943FF4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в центре «Наш Солнечный Мир, </w:t>
            </w:r>
            <w:proofErr w:type="spellStart"/>
            <w:r w:rsidR="00943FF4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Москва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»»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D1BB1AA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Руководитель Некоммерческой организации Центр реабилитации инвалидов детства «Наш Солнечный Мир»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г.Москва</w:t>
            </w:r>
            <w:proofErr w:type="spellEnd"/>
          </w:p>
          <w:p w14:paraId="5A7BC589" w14:textId="77777777" w:rsidR="003543E2" w:rsidRPr="00943FF4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43FF4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Шпицберг</w:t>
            </w:r>
            <w:proofErr w:type="spellEnd"/>
            <w:r w:rsidRPr="00943FF4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Игорь Леонидович</w:t>
            </w:r>
          </w:p>
        </w:tc>
      </w:tr>
      <w:tr w:rsidR="003543E2" w14:paraId="40C9FCBC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3378619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12.40-13.30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4205A8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Панельная дискуссия</w:t>
            </w:r>
          </w:p>
          <w:p w14:paraId="383EBB86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Мраморный зал</w:t>
            </w:r>
          </w:p>
          <w:p w14:paraId="59ACD786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«Как мы понимаем аутизм: что изменилось в XXI веке?»</w:t>
            </w:r>
          </w:p>
          <w:p w14:paraId="56D51355" w14:textId="77777777" w:rsidR="003543E2" w:rsidRPr="008967F8" w:rsidRDefault="003543E2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753940C" w14:textId="418C60D3" w:rsidR="003543E2" w:rsidRPr="00943FF4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43FF4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Модератор: </w:t>
            </w:r>
          </w:p>
          <w:p w14:paraId="6C6366F9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Директор Федерального ресурсного центра по организации комплексного сопровождения детей с расстройствами аутистического спектра ФГБОУ ВО «Московский государственный психолого-педагогический университет» </w:t>
            </w:r>
          </w:p>
          <w:p w14:paraId="3C725DC3" w14:textId="77777777" w:rsidR="003543E2" w:rsidRPr="00943FF4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43FF4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Хаустов Артур Валерьевич</w:t>
            </w:r>
          </w:p>
          <w:p w14:paraId="0A83CCB2" w14:textId="77777777" w:rsidR="003543E2" w:rsidRPr="00943FF4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43FF4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Эксперты:</w:t>
            </w:r>
          </w:p>
          <w:p w14:paraId="7D508DBF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ФГАУ «Федеральный институт развития 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 (в том числе более 70 — по проблемам детского 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lastRenderedPageBreak/>
              <w:t xml:space="preserve">аутизма) </w:t>
            </w: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г.Москва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</w:p>
          <w:p w14:paraId="165AC45C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943FF4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Морозов Сергей Алексеевич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327847D3" w14:textId="3C2103E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Руководитель центра «Наш Солнечный Мир», Член правления и представитель в РФ Международной ассоциации Аутизм Европа,</w:t>
            </w:r>
            <w:r w:rsidR="000C1990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Член Экспертного Совета Министерства Образования и науки РФ по вопросам комплексного сопровождения детей с расстройствами аутистического спектра</w:t>
            </w:r>
          </w:p>
          <w:p w14:paraId="4B6841B1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Шпицберг</w:t>
            </w:r>
            <w:proofErr w:type="spellEnd"/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Игорь Леонидович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, </w:t>
            </w:r>
          </w:p>
          <w:p w14:paraId="79AD0D8C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Заведующий кафедрой психоневрологии ФП и ДПО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СПбГПМУ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,  доктор медицинских наук, профессор г. Санкт-Петербург</w:t>
            </w:r>
          </w:p>
          <w:p w14:paraId="7EEDA36D" w14:textId="77777777" w:rsidR="003543E2" w:rsidRPr="008967F8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Пальчик Александр </w:t>
            </w:r>
            <w:proofErr w:type="spellStart"/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Бейнусович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203EB82D" w14:textId="6D962043" w:rsidR="000C1990" w:rsidRPr="000C1990" w:rsidRDefault="000C1990" w:rsidP="008967F8">
            <w:pPr>
              <w:pStyle w:val="a5"/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0C1990">
              <w:rPr>
                <w:rFonts w:ascii="Arial" w:hAnsi="Arial" w:cs="Arial"/>
                <w:i/>
                <w:sz w:val="26"/>
                <w:szCs w:val="26"/>
              </w:rPr>
              <w:t>Педагог– психолог</w:t>
            </w:r>
            <w:r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Pr="000C1990">
              <w:rPr>
                <w:rFonts w:ascii="Arial" w:hAnsi="Arial" w:cs="Arial"/>
                <w:i/>
                <w:sz w:val="26"/>
                <w:szCs w:val="26"/>
              </w:rPr>
              <w:t xml:space="preserve"> зам</w:t>
            </w:r>
            <w:r>
              <w:rPr>
                <w:rFonts w:ascii="Arial" w:hAnsi="Arial" w:cs="Arial"/>
                <w:i/>
                <w:sz w:val="26"/>
                <w:szCs w:val="26"/>
              </w:rPr>
              <w:t>еститель</w:t>
            </w:r>
            <w:r w:rsidRPr="000C1990">
              <w:rPr>
                <w:rFonts w:ascii="Arial" w:hAnsi="Arial" w:cs="Arial"/>
                <w:i/>
                <w:sz w:val="26"/>
                <w:szCs w:val="26"/>
              </w:rPr>
              <w:t xml:space="preserve"> председателя КРОО «Свет надежды»</w:t>
            </w:r>
          </w:p>
          <w:p w14:paraId="0349C9A9" w14:textId="3DE89F94" w:rsidR="003543E2" w:rsidRPr="000C1990" w:rsidRDefault="00580787" w:rsidP="008967F8">
            <w:pPr>
              <w:pStyle w:val="a5"/>
              <w:spacing w:after="0" w:line="240" w:lineRule="auto"/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Гох</w:t>
            </w:r>
            <w:proofErr w:type="spellEnd"/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Анатолий Федорович</w:t>
            </w:r>
          </w:p>
        </w:tc>
      </w:tr>
      <w:tr w:rsidR="003543E2" w14:paraId="26F5C4A8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FF195D0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13.30-14.30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20D0B0E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Обед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96DDE4C" w14:textId="77777777" w:rsidR="003543E2" w:rsidRPr="008967F8" w:rsidRDefault="003543E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43E2" w14:paraId="0FA1B372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D86199A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14.30-17.00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CC73756" w14:textId="297FD543" w:rsidR="000C1990" w:rsidRPr="000C1990" w:rsidRDefault="000C1990" w:rsidP="000C1990">
            <w:pPr>
              <w:pStyle w:val="a7"/>
              <w:rPr>
                <w:rStyle w:val="1"/>
                <w:rFonts w:ascii="Arial" w:hAnsi="Arial" w:cs="Arial"/>
                <w:i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sz w:val="26"/>
                <w:szCs w:val="26"/>
              </w:rPr>
              <w:t>Пленарная сессия</w:t>
            </w:r>
          </w:p>
          <w:p w14:paraId="5C91081A" w14:textId="6F153CB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Зал </w:t>
            </w:r>
            <w:r w:rsidR="000C1990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«Кафе»</w:t>
            </w:r>
          </w:p>
          <w:p w14:paraId="42F0C18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«Генерализация навыков во внешкольной работе»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93C7FEE" w14:textId="77777777" w:rsidR="003543E2" w:rsidRPr="000C1990" w:rsidRDefault="00580787" w:rsidP="008967F8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0C1990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Модератор: </w:t>
            </w:r>
          </w:p>
          <w:p w14:paraId="11048FED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Директор </w:t>
            </w:r>
            <w:r w:rsidRPr="008967F8">
              <w:rPr>
                <w:rStyle w:val="1"/>
                <w:rFonts w:ascii="Arial" w:hAnsi="Arial" w:cs="Arial"/>
                <w:i/>
                <w:color w:val="000000"/>
                <w:sz w:val="26"/>
                <w:szCs w:val="26"/>
                <w:highlight w:val="white"/>
              </w:rPr>
              <w:t>Автономного учреждения социального обслуживания населения Тюменской области «Областной центр реабилитации инвалидов»</w:t>
            </w:r>
          </w:p>
          <w:p w14:paraId="77122EFE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C1990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Джевелик</w:t>
            </w:r>
            <w:proofErr w:type="spellEnd"/>
            <w:r w:rsidRPr="000C1990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Екатерина Викторовна</w:t>
            </w:r>
          </w:p>
        </w:tc>
      </w:tr>
      <w:tr w:rsidR="003543E2" w14:paraId="35F8C13C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96DE8EA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14.30-14.50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D897374" w14:textId="59213392" w:rsidR="00271FB8" w:rsidRPr="00271FB8" w:rsidRDefault="00271FB8" w:rsidP="00271FB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  <w: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</w:t>
            </w:r>
            <w:r w:rsidRPr="00271FB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Реализация дополнительной общеразвивающей</w:t>
            </w:r>
          </w:p>
          <w:p w14:paraId="188D444F" w14:textId="54B85863" w:rsidR="003543E2" w:rsidRPr="003A5E8A" w:rsidRDefault="00271FB8" w:rsidP="00271FB8">
            <w:pPr>
              <w:rPr>
                <w:rStyle w:val="1"/>
                <w:rFonts w:ascii="Arial" w:eastAsia="Cambria" w:hAnsi="Arial" w:cs="Arial"/>
                <w:sz w:val="26"/>
                <w:szCs w:val="26"/>
                <w:lang w:val="en-US" w:eastAsia="en-US"/>
              </w:rPr>
            </w:pPr>
            <w:r w:rsidRPr="00271FB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 программы формирования, коррекции и развития базовых дошкольных навыков для детей с РАС</w:t>
            </w:r>
            <w: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E82425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Директор </w:t>
            </w:r>
            <w:r w:rsidRPr="008967F8">
              <w:rPr>
                <w:rStyle w:val="1"/>
                <w:rFonts w:ascii="Arial" w:hAnsi="Arial" w:cs="Arial"/>
                <w:color w:val="000000"/>
                <w:sz w:val="26"/>
                <w:szCs w:val="26"/>
                <w:highlight w:val="white"/>
              </w:rPr>
              <w:t>Автономного учреждения социального обслуживания населения Тюменской области «Областной центр реабилитации инвалидов»</w:t>
            </w:r>
          </w:p>
          <w:p w14:paraId="66390EC6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Джевелик</w:t>
            </w:r>
            <w:proofErr w:type="spellEnd"/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Екатерина Викторовна</w:t>
            </w:r>
          </w:p>
        </w:tc>
      </w:tr>
      <w:tr w:rsidR="003543E2" w14:paraId="3389839B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319E594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14.50-15.10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3891CE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«Летний инклюзивный лагерь «Открой мне мир». Опыт организации»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E25D3D5" w14:textId="5740CB81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ТРАНБО «Открой мне мир» г.</w:t>
            </w:r>
            <w:r w:rsidR="000C1990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Тюмень</w:t>
            </w:r>
          </w:p>
          <w:p w14:paraId="7C3C6206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Горохова Елена Сергеевна</w:t>
            </w:r>
          </w:p>
        </w:tc>
      </w:tr>
      <w:tr w:rsidR="003543E2" w14:paraId="74C2FE44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D8A9BDD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15.10-15.30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98A3CDD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«Опыт организации летних лагерей для детей с ТМНР и РАС в Хабаровском крае»</w:t>
            </w:r>
          </w:p>
          <w:p w14:paraId="174D9A04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71A59FB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Директор АНО «Хабаровская инвалидная организация «Реальная помощь», руководитель краевого центра помощи детям с ТМНР</w:t>
            </w:r>
          </w:p>
          <w:p w14:paraId="68FAB372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Евтеева Наталья Владимировна</w:t>
            </w:r>
          </w:p>
        </w:tc>
      </w:tr>
      <w:tr w:rsidR="003543E2" w14:paraId="38305C44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7A17F72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15.30-15.50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9A3254A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«Программа адаптивного спорта «Волшебный батут»»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2DA3883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Руководитель АНО «Большие надежды»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г.Тюмень</w:t>
            </w:r>
            <w:proofErr w:type="spellEnd"/>
          </w:p>
          <w:p w14:paraId="18B6CF03" w14:textId="0B7ACCB6" w:rsidR="003543E2" w:rsidRPr="000C1990" w:rsidRDefault="0028018C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Совкова</w:t>
            </w:r>
            <w:proofErr w:type="spellEnd"/>
            <w:r w:rsidR="00580787"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 w:rsidR="00580787"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Алимовна</w:t>
            </w:r>
            <w:proofErr w:type="spellEnd"/>
          </w:p>
        </w:tc>
      </w:tr>
      <w:tr w:rsidR="003543E2" w14:paraId="54919D1D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2505CB1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15.50-16.10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000D0C9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«Проект «Лыжи мечты»»</w:t>
            </w:r>
          </w:p>
          <w:p w14:paraId="4A568ABB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5150E5C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Руководитель ТРБОД «Подари ребенку праздник»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г.Тюмень</w:t>
            </w:r>
            <w:proofErr w:type="spellEnd"/>
          </w:p>
          <w:p w14:paraId="43D4C4E0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Левинова Анастасия Александровна</w:t>
            </w:r>
          </w:p>
        </w:tc>
      </w:tr>
      <w:tr w:rsidR="003543E2" w14:paraId="5802907E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1455645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16.10-16.30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C0B951F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«Место Адаптивной физической культуры в коррекции детей с РАС»</w:t>
            </w:r>
          </w:p>
          <w:p w14:paraId="33648A13" w14:textId="77777777" w:rsidR="003543E2" w:rsidRPr="008967F8" w:rsidRDefault="003543E2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311BD2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Специалист Адаптивной физической культуры г. Москва</w:t>
            </w:r>
          </w:p>
          <w:p w14:paraId="4A91D76F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Симакова Людмила Дмитриевна</w:t>
            </w:r>
          </w:p>
        </w:tc>
      </w:tr>
      <w:tr w:rsidR="003543E2" w14:paraId="7BC37C5C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56E2370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16.30-16.50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D526E95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«Поддержка семей с аутизмом как вид социального предпринимательства»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E691D5F" w14:textId="6363F222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«Центр</w:t>
            </w:r>
            <w:r w:rsidR="000C1990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 поддержки детей с аутизмом» </w:t>
            </w:r>
            <w:proofErr w:type="spellStart"/>
            <w:r w:rsidR="000C1990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г.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Минск</w:t>
            </w:r>
            <w:proofErr w:type="spellEnd"/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, Беларусь</w:t>
            </w:r>
          </w:p>
          <w:p w14:paraId="2198BE26" w14:textId="77777777" w:rsidR="003543E2" w:rsidRPr="000C1990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1990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Шило Карина Владимировна</w:t>
            </w:r>
          </w:p>
        </w:tc>
      </w:tr>
      <w:tr w:rsidR="003543E2" w14:paraId="2772575F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586DD58" w14:textId="5C22AB9E" w:rsidR="003543E2" w:rsidRPr="008967F8" w:rsidRDefault="00791219" w:rsidP="008967F8">
            <w:pPr>
              <w:pStyle w:val="a7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17.1</w:t>
            </w:r>
            <w:r w:rsidR="00580787" w:rsidRPr="008967F8">
              <w:rPr>
                <w:rFonts w:ascii="Arial" w:hAnsi="Arial" w:cs="Arial"/>
                <w:i/>
                <w:sz w:val="26"/>
                <w:szCs w:val="26"/>
              </w:rPr>
              <w:t>0-18.00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1E63FA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Панельная дискуссия</w:t>
            </w:r>
          </w:p>
          <w:p w14:paraId="2923C1FB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Малый зал</w:t>
            </w:r>
          </w:p>
          <w:p w14:paraId="5BD5808A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«Альтернативные  подходы к сопровождению детей с РАС»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F36DA59" w14:textId="77777777" w:rsidR="004270F2" w:rsidRPr="00935EE2" w:rsidRDefault="004270F2" w:rsidP="004270F2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Модераторы: </w:t>
            </w:r>
          </w:p>
          <w:p w14:paraId="6663489E" w14:textId="77777777" w:rsidR="004270F2" w:rsidRPr="008967F8" w:rsidRDefault="004270F2" w:rsidP="004270F2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Заведующий кафедрой педагогики и психологии ТОГИРРО</w:t>
            </w:r>
          </w:p>
          <w:p w14:paraId="09E5CFC3" w14:textId="77777777" w:rsidR="004270F2" w:rsidRDefault="004270F2" w:rsidP="004270F2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Шаркунова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Юлия Владимировна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506010B4" w14:textId="77777777" w:rsidR="004270F2" w:rsidRDefault="004270F2" w:rsidP="004270F2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Руководитель центра «Наш Солнечный Мир», Член правления и представитель в РФ Международной ассоциации Аутизм Европа, Член Экспертного Совета Министерства Образования и науки РФ по вопросам комплексного сопровождения детей с расстройствами аутистического спектра</w:t>
            </w:r>
          </w:p>
          <w:p w14:paraId="106DB152" w14:textId="77777777" w:rsidR="004270F2" w:rsidRPr="00935EE2" w:rsidRDefault="004270F2" w:rsidP="004270F2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Шпицберг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Игорь Леонидович</w:t>
            </w:r>
          </w:p>
          <w:p w14:paraId="5B3847CA" w14:textId="77777777" w:rsidR="004270F2" w:rsidRPr="00935EE2" w:rsidRDefault="004270F2" w:rsidP="004270F2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Эксперты:</w:t>
            </w:r>
          </w:p>
          <w:p w14:paraId="192708A5" w14:textId="77777777" w:rsidR="004270F2" w:rsidRPr="008967F8" w:rsidRDefault="004270F2" w:rsidP="004270F2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Член Ассоциации детских психиатров и психологов России, президент Ассоциации специалистов сенсорной интеграции г. Москва</w:t>
            </w:r>
          </w:p>
          <w:p w14:paraId="098369E0" w14:textId="77777777" w:rsidR="004270F2" w:rsidRPr="008967F8" w:rsidRDefault="004270F2" w:rsidP="004270F2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Ененкова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Любовь Николаевна,</w:t>
            </w:r>
          </w:p>
          <w:p w14:paraId="1181783D" w14:textId="77777777" w:rsidR="004270F2" w:rsidRPr="008967F8" w:rsidRDefault="004270F2" w:rsidP="004270F2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ФГАУ «Федеральный институт развития 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 (в том числе более 70 — по проблемам детского аутизма) </w:t>
            </w: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г.Москва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</w:p>
          <w:p w14:paraId="2EEE890A" w14:textId="77777777" w:rsidR="004270F2" w:rsidRPr="008967F8" w:rsidRDefault="004270F2" w:rsidP="004270F2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Морозов Сергей Алексеевич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100C060C" w14:textId="77777777" w:rsidR="004270F2" w:rsidRPr="008967F8" w:rsidRDefault="004270F2" w:rsidP="004270F2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lastRenderedPageBreak/>
              <w:t xml:space="preserve">Руководитель АНО «Большие надежды»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г.Тюмень</w:t>
            </w:r>
            <w:proofErr w:type="spellEnd"/>
          </w:p>
          <w:p w14:paraId="3850C3CA" w14:textId="77777777" w:rsidR="004270F2" w:rsidRPr="008967F8" w:rsidRDefault="004270F2" w:rsidP="004270F2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Совкова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Алимовна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0D73F686" w14:textId="77777777" w:rsidR="004270F2" w:rsidRPr="008967F8" w:rsidRDefault="004270F2" w:rsidP="004270F2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Специалист Адаптивной физической культуры г. Москва,</w:t>
            </w:r>
          </w:p>
          <w:p w14:paraId="594AD8F7" w14:textId="34C539DD" w:rsidR="003543E2" w:rsidRPr="004270F2" w:rsidRDefault="004270F2" w:rsidP="004270F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Симакова Людмила Дмитриевна</w:t>
            </w:r>
          </w:p>
        </w:tc>
      </w:tr>
      <w:tr w:rsidR="003543E2" w14:paraId="6A5146CE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88E909B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iCs/>
                <w:sz w:val="26"/>
                <w:szCs w:val="26"/>
              </w:rPr>
              <w:lastRenderedPageBreak/>
              <w:t>Секция 3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04E73E2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967F8">
              <w:rPr>
                <w:rFonts w:ascii="Arial" w:hAnsi="Arial" w:cs="Arial"/>
                <w:i/>
                <w:iCs/>
                <w:sz w:val="26"/>
                <w:szCs w:val="26"/>
              </w:rPr>
              <w:t>Малый зал</w:t>
            </w:r>
          </w:p>
          <w:p w14:paraId="1CC07C52" w14:textId="2636111F" w:rsidR="003543E2" w:rsidRPr="008967F8" w:rsidRDefault="00346FDE" w:rsidP="008967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«</w:t>
            </w:r>
            <w:r w:rsidR="00580787" w:rsidRPr="008967F8"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Проблемы медицинского сопровождения детей с РАС и ТМНР</w:t>
            </w:r>
            <w:r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F6E19C0" w14:textId="77777777" w:rsidR="003543E2" w:rsidRPr="00346FDE" w:rsidRDefault="00580787" w:rsidP="008967F8">
            <w:pPr>
              <w:rPr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</w:pPr>
            <w:r w:rsidRPr="00346FDE">
              <w:rPr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 xml:space="preserve">Модераторы:  </w:t>
            </w:r>
          </w:p>
          <w:p w14:paraId="5DDEAAEC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a4"/>
                <w:rFonts w:ascii="Arial" w:hAnsi="Arial" w:cs="Arial"/>
                <w:b w:val="0"/>
                <w:i/>
                <w:sz w:val="26"/>
                <w:szCs w:val="26"/>
              </w:rPr>
              <w:t>Заместитель главного врача ГАУЗ ТО «Детский психоневрологический лечебно-реабилитационный центр «Надежда»</w:t>
            </w:r>
          </w:p>
          <w:p w14:paraId="42500736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46FDE">
              <w:rPr>
                <w:rStyle w:val="1"/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>Змановская</w:t>
            </w:r>
            <w:proofErr w:type="spellEnd"/>
            <w:r w:rsidRPr="00346FDE">
              <w:rPr>
                <w:rStyle w:val="1"/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 xml:space="preserve"> Вера Анатольевна</w:t>
            </w:r>
            <w:r w:rsidRPr="008967F8"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,</w:t>
            </w:r>
          </w:p>
          <w:p w14:paraId="1331768A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 xml:space="preserve">Детский невролог, главный детский невролог Департамента здравоохранения Тюменской области, профессор кафедры неврологических болезней </w:t>
            </w:r>
            <w:proofErr w:type="spellStart"/>
            <w:r w:rsidRPr="008967F8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ТюмГУ</w:t>
            </w:r>
            <w:proofErr w:type="spellEnd"/>
            <w:r w:rsidRPr="008967F8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, д.м.н., заслуженный врач РФ</w:t>
            </w:r>
          </w:p>
          <w:p w14:paraId="6B9D5064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Style w:val="1"/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>Левитина Елена Владиславовна</w:t>
            </w:r>
            <w:r w:rsidRPr="008967F8">
              <w:rPr>
                <w:rStyle w:val="1"/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,</w:t>
            </w:r>
          </w:p>
          <w:p w14:paraId="0D21F861" w14:textId="77777777" w:rsidR="003543E2" w:rsidRPr="008967F8" w:rsidRDefault="00580787" w:rsidP="008967F8">
            <w:pPr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iCs/>
                <w:sz w:val="26"/>
                <w:szCs w:val="26"/>
                <w:lang w:eastAsia="en-US"/>
              </w:rPr>
              <w:t>Главный специалист Департамента здравоохранения Тюменской области</w:t>
            </w:r>
          </w:p>
          <w:p w14:paraId="6B425204" w14:textId="77777777" w:rsidR="003543E2" w:rsidRPr="00346FDE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346FDE">
              <w:rPr>
                <w:rStyle w:val="1"/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>Куприй</w:t>
            </w:r>
            <w:proofErr w:type="spellEnd"/>
            <w:r w:rsidRPr="00346FDE">
              <w:rPr>
                <w:rStyle w:val="1"/>
                <w:rFonts w:ascii="Arial" w:eastAsia="Cambria" w:hAnsi="Arial" w:cs="Arial"/>
                <w:b/>
                <w:i/>
                <w:iCs/>
                <w:sz w:val="26"/>
                <w:szCs w:val="26"/>
                <w:lang w:eastAsia="en-US"/>
              </w:rPr>
              <w:t xml:space="preserve"> Марина Олеговна</w:t>
            </w:r>
          </w:p>
        </w:tc>
      </w:tr>
      <w:tr w:rsidR="003543E2" w14:paraId="1C6B0646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B1647A5" w14:textId="77777777" w:rsidR="003543E2" w:rsidRPr="008967F8" w:rsidRDefault="00580787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11.00-11.30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0C7539E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 xml:space="preserve">«Маршрутизация и медико-социальная реабилитация детей с РАС: региональный опыт»  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9DFA398" w14:textId="644D49BD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Заме</w:t>
            </w:r>
            <w:r w:rsidR="00027E52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ститель главного врача ГБУЗ ТО «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Областная клини</w:t>
            </w:r>
            <w:r w:rsidR="00027E52"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ческая психиатрическая больница»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, главный внештатный специалист детский психиатр Департамента здравоохранения Тюменской области</w:t>
            </w:r>
          </w:p>
          <w:p w14:paraId="4393FE32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Фомушкина Марина Геннадьевна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,</w:t>
            </w:r>
          </w:p>
          <w:p w14:paraId="1F8BA74C" w14:textId="77777777" w:rsidR="003543E2" w:rsidRPr="008967F8" w:rsidRDefault="00580787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>Д.м.н., доцент, зав. кафедрой психиатрии и наркологии ФГБОУ ВО «Тюменский ГМУ» Минздрава России</w:t>
            </w:r>
          </w:p>
          <w:p w14:paraId="4B9DCE00" w14:textId="77777777" w:rsidR="003543E2" w:rsidRPr="008967F8" w:rsidRDefault="00580787" w:rsidP="008967F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46FDE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Раева</w:t>
            </w:r>
            <w:proofErr w:type="spellEnd"/>
            <w:r w:rsidRPr="00346FDE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 xml:space="preserve"> Татьяна Викторовна</w:t>
            </w:r>
            <w:r w:rsidRPr="008967F8"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  <w:t>,</w:t>
            </w:r>
          </w:p>
          <w:p w14:paraId="7FF4A319" w14:textId="77777777" w:rsidR="003543E2" w:rsidRPr="008967F8" w:rsidRDefault="00580787" w:rsidP="008967F8">
            <w:pPr>
              <w:rPr>
                <w:rFonts w:ascii="Arial" w:eastAsia="Cambria" w:hAnsi="Arial" w:cs="Arial"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Заведующий Центром патологии речи и </w:t>
            </w:r>
            <w:proofErr w:type="spellStart"/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>нейрореабилитации</w:t>
            </w:r>
            <w:proofErr w:type="spellEnd"/>
            <w:r w:rsidRPr="008967F8">
              <w:rPr>
                <w:rFonts w:ascii="Arial" w:eastAsia="Cambria" w:hAnsi="Arial" w:cs="Arial"/>
                <w:sz w:val="26"/>
                <w:szCs w:val="26"/>
                <w:lang w:eastAsia="en-US"/>
              </w:rPr>
              <w:t xml:space="preserve"> ГБУЗ ТО «Областная клиническая психиатрическая больница»</w:t>
            </w:r>
          </w:p>
          <w:p w14:paraId="6721F2C3" w14:textId="77777777" w:rsidR="003543E2" w:rsidRPr="00346FDE" w:rsidRDefault="00580787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46FDE">
              <w:rPr>
                <w:rStyle w:val="1"/>
                <w:rFonts w:ascii="Arial" w:eastAsia="Cambria" w:hAnsi="Arial" w:cs="Arial"/>
                <w:b/>
                <w:sz w:val="26"/>
                <w:szCs w:val="26"/>
                <w:lang w:eastAsia="en-US"/>
              </w:rPr>
              <w:t>Семенова Надежда Дмитриевна</w:t>
            </w:r>
          </w:p>
        </w:tc>
      </w:tr>
      <w:tr w:rsidR="00027E52" w14:paraId="6BEDA8A5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061A4A1" w14:textId="6097DEBB" w:rsidR="00027E52" w:rsidRPr="008967F8" w:rsidRDefault="00027E5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11.30-12.00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0B1C39E" w14:textId="77777777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«Проблемы диагностики РАС»</w:t>
            </w:r>
          </w:p>
          <w:p w14:paraId="3CF56857" w14:textId="77777777" w:rsidR="00027E52" w:rsidRPr="00346FDE" w:rsidRDefault="00027E52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DA613E9" w14:textId="77777777" w:rsidR="00346FDE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 xml:space="preserve">Главный  детский психиатр Красноярского края </w:t>
            </w:r>
          </w:p>
          <w:p w14:paraId="2DB09FC2" w14:textId="033B8691" w:rsidR="00027E52" w:rsidRPr="00346FDE" w:rsidRDefault="00027E52" w:rsidP="008967F8">
            <w:pPr>
              <w:rPr>
                <w:rStyle w:val="1"/>
                <w:rFonts w:ascii="Arial" w:eastAsia="Cambria" w:hAnsi="Arial" w:cs="Arial"/>
                <w:sz w:val="26"/>
                <w:szCs w:val="26"/>
                <w:lang w:eastAsia="en-US"/>
              </w:rPr>
            </w:pPr>
            <w:proofErr w:type="spellStart"/>
            <w:r w:rsidRPr="00346FDE">
              <w:rPr>
                <w:rFonts w:ascii="Arial" w:hAnsi="Arial" w:cs="Arial"/>
                <w:b/>
                <w:sz w:val="26"/>
                <w:szCs w:val="26"/>
              </w:rPr>
              <w:t>Володенкова</w:t>
            </w:r>
            <w:proofErr w:type="spellEnd"/>
            <w:r w:rsidRPr="00346FDE">
              <w:rPr>
                <w:rFonts w:ascii="Arial" w:hAnsi="Arial" w:cs="Arial"/>
                <w:b/>
                <w:sz w:val="26"/>
                <w:szCs w:val="26"/>
              </w:rPr>
              <w:t xml:space="preserve"> Елена Александровна</w:t>
            </w:r>
          </w:p>
        </w:tc>
      </w:tr>
      <w:tr w:rsidR="00027E52" w14:paraId="729D0056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8BE2372" w14:textId="4DBD2254" w:rsidR="00027E52" w:rsidRPr="008967F8" w:rsidRDefault="00027E5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12.00-12.40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1629791" w14:textId="4240F01B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«</w:t>
            </w:r>
            <w:r w:rsidR="00791219">
              <w:t xml:space="preserve"> </w:t>
            </w:r>
            <w:r w:rsidR="00791219" w:rsidRPr="00791219">
              <w:rPr>
                <w:rFonts w:ascii="Arial" w:hAnsi="Arial" w:cs="Arial"/>
                <w:sz w:val="26"/>
                <w:szCs w:val="26"/>
              </w:rPr>
              <w:t>Возможности диетотерапии при аутизме</w:t>
            </w:r>
            <w:r w:rsidRPr="00346FD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ECC98F7" w14:textId="0756A412" w:rsidR="00027E52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 xml:space="preserve">Диетолог. </w:t>
            </w:r>
            <w:proofErr w:type="spellStart"/>
            <w:r w:rsidRPr="00346FDE">
              <w:rPr>
                <w:rFonts w:ascii="Arial" w:hAnsi="Arial" w:cs="Arial"/>
                <w:sz w:val="26"/>
                <w:szCs w:val="26"/>
              </w:rPr>
              <w:t>Нейродиетолог</w:t>
            </w:r>
            <w:proofErr w:type="spellEnd"/>
            <w:r w:rsidRPr="00346FDE">
              <w:rPr>
                <w:rFonts w:ascii="Arial" w:hAnsi="Arial" w:cs="Arial"/>
                <w:sz w:val="26"/>
                <w:szCs w:val="26"/>
              </w:rPr>
              <w:t>, г. Новосибирск</w:t>
            </w:r>
          </w:p>
          <w:p w14:paraId="4E5D76A2" w14:textId="5137425B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b/>
                <w:sz w:val="26"/>
                <w:szCs w:val="26"/>
              </w:rPr>
              <w:t>Чистякова Наталья Вадимовна</w:t>
            </w:r>
          </w:p>
        </w:tc>
      </w:tr>
      <w:tr w:rsidR="00027E52" w14:paraId="598DD7F2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21F2E1F" w14:textId="1700CD1B" w:rsidR="00027E52" w:rsidRPr="008967F8" w:rsidRDefault="00027E5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12.40-13.20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4C948D9" w14:textId="18F02721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«Иммунологические аспекты аутизма. Вакцинация детей с РДА»</w:t>
            </w:r>
          </w:p>
          <w:p w14:paraId="5139188D" w14:textId="77777777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B2099D7" w14:textId="5019E9F0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 xml:space="preserve">Профессор кафедры инфекционных болезней педиатрического факультета Новосибирского государственного медицинского Университета, доктор </w:t>
            </w:r>
            <w:r w:rsidRPr="00346FDE">
              <w:rPr>
                <w:rFonts w:ascii="Arial" w:hAnsi="Arial" w:cs="Arial"/>
                <w:sz w:val="26"/>
                <w:szCs w:val="26"/>
              </w:rPr>
              <w:lastRenderedPageBreak/>
              <w:t xml:space="preserve">медицинских наук, г. Новосибирск </w:t>
            </w:r>
          </w:p>
          <w:p w14:paraId="166FC965" w14:textId="4CBA8DD8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b/>
                <w:sz w:val="26"/>
                <w:szCs w:val="26"/>
              </w:rPr>
              <w:t>Извекова Ирина Яковлевна</w:t>
            </w:r>
          </w:p>
        </w:tc>
      </w:tr>
      <w:tr w:rsidR="00027E52" w14:paraId="40414405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8A823A8" w14:textId="15FDB638" w:rsidR="00027E52" w:rsidRPr="008967F8" w:rsidRDefault="00027E5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lastRenderedPageBreak/>
              <w:t>13.30-14.30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56CAD63" w14:textId="62930541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обед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5448222" w14:textId="77777777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7E52" w14:paraId="5E52DCFD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FF4F6BC" w14:textId="2A6D980A" w:rsidR="00027E52" w:rsidRPr="008967F8" w:rsidRDefault="00027E5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14.30-15.10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392F33F" w14:textId="77777777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«Эпилепсия и аутизм»</w:t>
            </w:r>
          </w:p>
          <w:p w14:paraId="13AA596D" w14:textId="77777777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AE0E838" w14:textId="77777777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 xml:space="preserve">Главный детский невролог Воронежской области, доцент  кафедры педиатрии лечебного факультета Воронежской государственной медицинской академии им. Н.Н. Бурденко, доктор медицинских наук, г. Воронеж </w:t>
            </w:r>
          </w:p>
          <w:p w14:paraId="093556E2" w14:textId="11397ADF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b/>
                <w:sz w:val="26"/>
                <w:szCs w:val="26"/>
              </w:rPr>
              <w:t>Ермоленко Наталья Александровна</w:t>
            </w:r>
          </w:p>
        </w:tc>
      </w:tr>
      <w:tr w:rsidR="00027E52" w14:paraId="530CF99E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8A4FB84" w14:textId="6C2F3244" w:rsidR="00027E52" w:rsidRPr="008967F8" w:rsidRDefault="00027E52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>15.10-15.50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E823F1B" w14:textId="77777777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«Материальные основы аутизма»</w:t>
            </w:r>
          </w:p>
          <w:p w14:paraId="5C51B105" w14:textId="77777777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6617266" w14:textId="77777777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 xml:space="preserve">Заведующий кафедрой психоневрологии ФП и ДПО </w:t>
            </w:r>
            <w:proofErr w:type="spellStart"/>
            <w:r w:rsidRPr="008967F8">
              <w:rPr>
                <w:rFonts w:ascii="Arial" w:hAnsi="Arial" w:cs="Arial"/>
                <w:sz w:val="26"/>
                <w:szCs w:val="26"/>
              </w:rPr>
              <w:t>СПбГПМУ</w:t>
            </w:r>
            <w:proofErr w:type="spellEnd"/>
            <w:r w:rsidRPr="008967F8">
              <w:rPr>
                <w:rFonts w:ascii="Arial" w:hAnsi="Arial" w:cs="Arial"/>
                <w:sz w:val="26"/>
                <w:szCs w:val="26"/>
              </w:rPr>
              <w:t xml:space="preserve">,  доктор медицинских наук, профессор г. Санкт-Петербург </w:t>
            </w:r>
          </w:p>
          <w:p w14:paraId="45010441" w14:textId="436EB25C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b/>
                <w:sz w:val="26"/>
                <w:szCs w:val="26"/>
              </w:rPr>
              <w:t xml:space="preserve">Пальчик Александр </w:t>
            </w:r>
            <w:proofErr w:type="spellStart"/>
            <w:r w:rsidRPr="008967F8">
              <w:rPr>
                <w:rFonts w:ascii="Arial" w:hAnsi="Arial" w:cs="Arial"/>
                <w:b/>
                <w:sz w:val="26"/>
                <w:szCs w:val="26"/>
              </w:rPr>
              <w:t>Бейнусович</w:t>
            </w:r>
            <w:proofErr w:type="spellEnd"/>
          </w:p>
        </w:tc>
      </w:tr>
      <w:tr w:rsidR="00027E52" w14:paraId="399A24BE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18A1D28" w14:textId="17268483" w:rsidR="00027E52" w:rsidRPr="008967F8" w:rsidRDefault="00791219" w:rsidP="008967F8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15.50-17.1</w:t>
            </w:r>
            <w:r w:rsidR="00346FDE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A8D3E3B" w14:textId="06F09370" w:rsidR="00027E52" w:rsidRPr="00346FDE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346FDE">
              <w:rPr>
                <w:rFonts w:ascii="Arial" w:hAnsi="Arial" w:cs="Arial"/>
                <w:sz w:val="26"/>
                <w:szCs w:val="26"/>
              </w:rPr>
              <w:t>«Расстройства аутистического спектра, как метаболическая проблема»</w:t>
            </w: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EEF8E04" w14:textId="2EE617A7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 xml:space="preserve">Руководитель Харьковского специализированного медико-генетического </w:t>
            </w:r>
            <w:r w:rsidR="00346FDE" w:rsidRPr="008967F8">
              <w:rPr>
                <w:rFonts w:ascii="Arial" w:hAnsi="Arial" w:cs="Arial"/>
                <w:sz w:val="26"/>
                <w:szCs w:val="26"/>
              </w:rPr>
              <w:t>центра, доцент</w:t>
            </w:r>
            <w:r w:rsidRPr="008967F8">
              <w:rPr>
                <w:rFonts w:ascii="Arial" w:hAnsi="Arial" w:cs="Arial"/>
                <w:sz w:val="26"/>
                <w:szCs w:val="26"/>
              </w:rPr>
              <w:t xml:space="preserve"> кафедры медицинской генетики ХНМУ г. Харьков, Украина</w:t>
            </w:r>
          </w:p>
          <w:p w14:paraId="5728126F" w14:textId="77777777" w:rsidR="00027E52" w:rsidRPr="008967F8" w:rsidRDefault="00027E52" w:rsidP="008967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967F8">
              <w:rPr>
                <w:rFonts w:ascii="Arial" w:hAnsi="Arial" w:cs="Arial"/>
                <w:b/>
                <w:sz w:val="26"/>
                <w:szCs w:val="26"/>
              </w:rPr>
              <w:t>Белецкая Светлана Викторовна</w:t>
            </w:r>
          </w:p>
          <w:p w14:paraId="10673ACE" w14:textId="77777777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Fonts w:ascii="Arial" w:hAnsi="Arial" w:cs="Arial"/>
                <w:sz w:val="26"/>
                <w:szCs w:val="26"/>
              </w:rPr>
              <w:t xml:space="preserve">Заместитель директора ХСМГЦ по медицинской части, доктор медицинских наук </w:t>
            </w:r>
            <w:proofErr w:type="spellStart"/>
            <w:r w:rsidRPr="008967F8">
              <w:rPr>
                <w:rFonts w:ascii="Arial" w:hAnsi="Arial" w:cs="Arial"/>
                <w:sz w:val="26"/>
                <w:szCs w:val="26"/>
              </w:rPr>
              <w:t>г.Харьков</w:t>
            </w:r>
            <w:proofErr w:type="spellEnd"/>
            <w:r w:rsidRPr="008967F8">
              <w:rPr>
                <w:rFonts w:ascii="Arial" w:hAnsi="Arial" w:cs="Arial"/>
                <w:sz w:val="26"/>
                <w:szCs w:val="26"/>
              </w:rPr>
              <w:t>, Украина</w:t>
            </w:r>
          </w:p>
          <w:p w14:paraId="279927D7" w14:textId="6347B4F2" w:rsidR="00027E52" w:rsidRPr="008967F8" w:rsidRDefault="00027E52" w:rsidP="008967F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967F8">
              <w:rPr>
                <w:rFonts w:ascii="Arial" w:hAnsi="Arial" w:cs="Arial"/>
                <w:b/>
                <w:sz w:val="26"/>
                <w:szCs w:val="26"/>
              </w:rPr>
              <w:t>Гречанина</w:t>
            </w:r>
            <w:proofErr w:type="spellEnd"/>
            <w:r w:rsidRPr="008967F8">
              <w:rPr>
                <w:rFonts w:ascii="Arial" w:hAnsi="Arial" w:cs="Arial"/>
                <w:b/>
                <w:sz w:val="26"/>
                <w:szCs w:val="26"/>
              </w:rPr>
              <w:t xml:space="preserve"> Юлия Борисовна</w:t>
            </w:r>
          </w:p>
        </w:tc>
      </w:tr>
      <w:tr w:rsidR="00346FDE" w14:paraId="4577A859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D9001F1" w14:textId="5512A738" w:rsidR="00346FDE" w:rsidRPr="008967F8" w:rsidRDefault="00791219" w:rsidP="00346FDE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17.1</w:t>
            </w:r>
            <w:r w:rsidR="00346FDE">
              <w:rPr>
                <w:rFonts w:ascii="Arial" w:hAnsi="Arial" w:cs="Arial"/>
                <w:sz w:val="26"/>
                <w:szCs w:val="26"/>
              </w:rPr>
              <w:t>0</w:t>
            </w:r>
            <w:r w:rsidR="00346FDE" w:rsidRPr="008967F8">
              <w:rPr>
                <w:rFonts w:ascii="Arial" w:hAnsi="Arial" w:cs="Arial"/>
                <w:sz w:val="26"/>
                <w:szCs w:val="26"/>
              </w:rPr>
              <w:t>-18.00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17C2467" w14:textId="77777777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Панельная дискуссия</w:t>
            </w:r>
          </w:p>
          <w:p w14:paraId="028D4A9B" w14:textId="77777777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Малый зал</w:t>
            </w:r>
          </w:p>
          <w:p w14:paraId="0173BEDB" w14:textId="77777777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«Альтернативные подходы к сопровождению детей с РАС»</w:t>
            </w:r>
          </w:p>
          <w:p w14:paraId="18A78240" w14:textId="0DDC874C" w:rsidR="00346FDE" w:rsidRPr="008967F8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1511F09" w14:textId="77777777" w:rsidR="00346FDE" w:rsidRPr="00935EE2" w:rsidRDefault="00346FDE" w:rsidP="00346FDE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Модераторы: </w:t>
            </w:r>
          </w:p>
          <w:p w14:paraId="50209ABF" w14:textId="77777777" w:rsidR="00346FDE" w:rsidRPr="008967F8" w:rsidRDefault="00346FDE" w:rsidP="00346FDE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Заведующий кафедрой педагогики и психологии ТОГИРРО</w:t>
            </w:r>
          </w:p>
          <w:p w14:paraId="0DDD829B" w14:textId="77777777" w:rsidR="00346FDE" w:rsidRDefault="00346FDE" w:rsidP="00346FDE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Шаркунова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Юлия Владимировна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05E83965" w14:textId="77777777" w:rsidR="00346FDE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Руководитель центра «Наш Солнечный Мир», Член правления и представитель в РФ Международной ассоциации Аутизм Европа, Член Экспертного Совета Министерства Образования и науки РФ по вопросам комплексного сопровождения детей с расстройствами аутистического спектра</w:t>
            </w:r>
          </w:p>
          <w:p w14:paraId="38EE9D4D" w14:textId="77777777" w:rsidR="00346FDE" w:rsidRPr="00935EE2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Шпицберг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Игорь Леонидович</w:t>
            </w:r>
          </w:p>
          <w:p w14:paraId="351562FF" w14:textId="77777777" w:rsidR="00346FDE" w:rsidRPr="00935EE2" w:rsidRDefault="00346FDE" w:rsidP="00346FDE">
            <w:pP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Эксперты:</w:t>
            </w:r>
          </w:p>
          <w:p w14:paraId="1083AA2E" w14:textId="77777777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Член Ассоциации детских психиатров и психологов России, президент Ассоциации специалистов сенсорной интеграции г. Москва</w:t>
            </w:r>
          </w:p>
          <w:p w14:paraId="26245C83" w14:textId="77777777" w:rsidR="00346FDE" w:rsidRPr="008967F8" w:rsidRDefault="00346FDE" w:rsidP="00346FDE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Ененкова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Любовь Николаевна,</w:t>
            </w:r>
          </w:p>
          <w:p w14:paraId="5BFDD119" w14:textId="77777777" w:rsidR="00346FDE" w:rsidRPr="008967F8" w:rsidRDefault="00346FDE" w:rsidP="00346FDE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Ведущий научный сотрудник отдела общего и коррекционного образования 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lastRenderedPageBreak/>
              <w:t xml:space="preserve">ФГАУ «Федеральный институт развития образования», 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образования,  председатель Общества помощи аутичным детям "Добро», кандидат биологических наук, автор первого в России курса по диагностике и коррекции детского аутизма для вузов, автор более 120 научных работ (в том числе более 70 — по проблемам детского аутизма) </w:t>
            </w:r>
            <w:proofErr w:type="spellStart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г.Москва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 </w:t>
            </w:r>
          </w:p>
          <w:p w14:paraId="334B9F2C" w14:textId="77777777" w:rsidR="00346FDE" w:rsidRPr="008967F8" w:rsidRDefault="00346FDE" w:rsidP="00346FDE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Морозов Сергей Алексеевич</w:t>
            </w:r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772634D2" w14:textId="77777777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 xml:space="preserve">Руководитель АНО «Большие надежды» </w:t>
            </w:r>
            <w:proofErr w:type="spellStart"/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г.Тюмень</w:t>
            </w:r>
            <w:proofErr w:type="spellEnd"/>
          </w:p>
          <w:p w14:paraId="0FC55454" w14:textId="77777777" w:rsidR="00346FDE" w:rsidRPr="008967F8" w:rsidRDefault="00346FDE" w:rsidP="00346FDE">
            <w:pPr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Совкова</w:t>
            </w:r>
            <w:proofErr w:type="spellEnd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 w:rsidRPr="00935EE2">
              <w:rPr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Алимовна</w:t>
            </w:r>
            <w:proofErr w:type="spellEnd"/>
            <w:r w:rsidRPr="008967F8">
              <w:rPr>
                <w:rFonts w:ascii="Arial" w:eastAsia="Cambria" w:hAnsi="Arial" w:cs="Arial"/>
                <w:i/>
                <w:sz w:val="26"/>
                <w:szCs w:val="26"/>
                <w:lang w:eastAsia="en-US"/>
              </w:rPr>
              <w:t>,</w:t>
            </w:r>
          </w:p>
          <w:p w14:paraId="2040CDB2" w14:textId="77777777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8967F8">
              <w:rPr>
                <w:rStyle w:val="1"/>
                <w:rFonts w:ascii="Arial" w:eastAsia="Cambria" w:hAnsi="Arial" w:cs="Arial"/>
                <w:i/>
                <w:sz w:val="26"/>
                <w:szCs w:val="26"/>
                <w:lang w:eastAsia="en-US"/>
              </w:rPr>
              <w:t>Специалист Адаптивной физической культуры г. Москва,</w:t>
            </w:r>
          </w:p>
          <w:p w14:paraId="6D3C82ED" w14:textId="711FDB76" w:rsidR="00346FDE" w:rsidRPr="008967F8" w:rsidRDefault="00346FDE" w:rsidP="00346FDE">
            <w:pPr>
              <w:rPr>
                <w:rFonts w:ascii="Arial" w:hAnsi="Arial" w:cs="Arial"/>
                <w:sz w:val="26"/>
                <w:szCs w:val="26"/>
              </w:rPr>
            </w:pPr>
            <w:r w:rsidRPr="00935EE2">
              <w:rPr>
                <w:rStyle w:val="1"/>
                <w:rFonts w:ascii="Arial" w:eastAsia="Cambria" w:hAnsi="Arial" w:cs="Arial"/>
                <w:b/>
                <w:i/>
                <w:sz w:val="26"/>
                <w:szCs w:val="26"/>
                <w:lang w:eastAsia="en-US"/>
              </w:rPr>
              <w:t>Симакова Людмила Дмитриевна</w:t>
            </w:r>
          </w:p>
        </w:tc>
      </w:tr>
      <w:tr w:rsidR="00346FDE" w:rsidRPr="00910209" w14:paraId="296AE3B9" w14:textId="77777777" w:rsidTr="00922E19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D2ED600" w14:textId="2E8A5BE3" w:rsidR="00346FDE" w:rsidRPr="00910209" w:rsidRDefault="00346FDE" w:rsidP="00346FDE">
            <w:pPr>
              <w:pStyle w:val="a7"/>
              <w:rPr>
                <w:rFonts w:ascii="Arial" w:hAnsi="Arial" w:cs="Arial"/>
                <w:b/>
                <w:sz w:val="26"/>
                <w:szCs w:val="26"/>
              </w:rPr>
            </w:pPr>
            <w:r w:rsidRPr="00910209">
              <w:rPr>
                <w:rFonts w:ascii="Arial" w:hAnsi="Arial" w:cs="Arial"/>
                <w:b/>
                <w:sz w:val="26"/>
                <w:szCs w:val="26"/>
              </w:rPr>
              <w:lastRenderedPageBreak/>
              <w:t>18.00-19.00</w:t>
            </w:r>
          </w:p>
        </w:tc>
        <w:tc>
          <w:tcPr>
            <w:tcW w:w="3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C58719E" w14:textId="77777777" w:rsidR="00346FDE" w:rsidRPr="00910209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0209">
              <w:rPr>
                <w:rFonts w:ascii="Arial" w:hAnsi="Arial" w:cs="Arial"/>
                <w:b/>
                <w:sz w:val="26"/>
                <w:szCs w:val="26"/>
              </w:rPr>
              <w:t>Малый зал</w:t>
            </w:r>
          </w:p>
          <w:p w14:paraId="18D4A2C8" w14:textId="77777777" w:rsidR="00346FDE" w:rsidRPr="00910209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CF3F09B" w14:textId="77777777" w:rsidR="00346FDE" w:rsidRPr="00910209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0209">
              <w:rPr>
                <w:rFonts w:ascii="Arial" w:hAnsi="Arial" w:cs="Arial"/>
                <w:b/>
                <w:sz w:val="26"/>
                <w:szCs w:val="26"/>
              </w:rPr>
              <w:t xml:space="preserve">Встреча представителей секций. </w:t>
            </w:r>
          </w:p>
          <w:p w14:paraId="05621552" w14:textId="647A3901" w:rsidR="00346FDE" w:rsidRPr="00910209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0209">
              <w:rPr>
                <w:rFonts w:ascii="Arial" w:hAnsi="Arial" w:cs="Arial"/>
                <w:b/>
                <w:sz w:val="26"/>
                <w:szCs w:val="26"/>
              </w:rPr>
              <w:t xml:space="preserve">Доработка проекта итогового документа. </w:t>
            </w:r>
          </w:p>
          <w:p w14:paraId="307591E6" w14:textId="398E7B88" w:rsidR="00346FDE" w:rsidRPr="00910209" w:rsidRDefault="00346FDE" w:rsidP="00346FD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10209">
              <w:rPr>
                <w:rFonts w:ascii="Arial" w:hAnsi="Arial" w:cs="Arial"/>
                <w:b/>
                <w:sz w:val="26"/>
                <w:szCs w:val="26"/>
              </w:rPr>
              <w:t>Подведение итогов конференции</w:t>
            </w:r>
          </w:p>
        </w:tc>
      </w:tr>
    </w:tbl>
    <w:p w14:paraId="0F90C46C" w14:textId="1D6B1FFF" w:rsidR="003543E2" w:rsidRPr="00463A87" w:rsidRDefault="003543E2">
      <w:pPr>
        <w:jc w:val="both"/>
        <w:rPr>
          <w:rFonts w:ascii="Arial" w:hAnsi="Arial"/>
          <w:b/>
          <w:bCs/>
          <w:i/>
          <w:sz w:val="26"/>
          <w:szCs w:val="26"/>
          <w:highlight w:val="white"/>
          <w:lang w:val="en-US"/>
        </w:rPr>
      </w:pPr>
    </w:p>
    <w:sectPr w:rsidR="003543E2" w:rsidRPr="00463A8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2"/>
    <w:rsid w:val="00027E52"/>
    <w:rsid w:val="00081732"/>
    <w:rsid w:val="000C1990"/>
    <w:rsid w:val="00271FB8"/>
    <w:rsid w:val="0028018C"/>
    <w:rsid w:val="002C6A6B"/>
    <w:rsid w:val="002E636C"/>
    <w:rsid w:val="00345955"/>
    <w:rsid w:val="00346FDE"/>
    <w:rsid w:val="003543E2"/>
    <w:rsid w:val="003A5E8A"/>
    <w:rsid w:val="004270F2"/>
    <w:rsid w:val="00463A87"/>
    <w:rsid w:val="004923FF"/>
    <w:rsid w:val="00503AE7"/>
    <w:rsid w:val="00580787"/>
    <w:rsid w:val="006025DA"/>
    <w:rsid w:val="00772B6E"/>
    <w:rsid w:val="00791219"/>
    <w:rsid w:val="008967F8"/>
    <w:rsid w:val="00910209"/>
    <w:rsid w:val="00922E19"/>
    <w:rsid w:val="00935EE2"/>
    <w:rsid w:val="00943FF4"/>
    <w:rsid w:val="00DE6C4C"/>
    <w:rsid w:val="00F4472D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4B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style24">
    <w:name w:val="style24"/>
    <w:qFormat/>
  </w:style>
  <w:style w:type="character" w:customStyle="1" w:styleId="a4">
    <w:name w:val="Выделение жирным"/>
    <w:qFormat/>
    <w:rPr>
      <w:b/>
      <w:bCs/>
    </w:rPr>
  </w:style>
  <w:style w:type="paragraph" w:customStyle="1" w:styleId="10">
    <w:name w:val="Заголовок1"/>
    <w:basedOn w:val="a"/>
    <w:next w:val="a5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style14">
    <w:name w:val="style14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503AE7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25DA"/>
  </w:style>
  <w:style w:type="paragraph" w:styleId="aa">
    <w:name w:val="Normal (Web)"/>
    <w:basedOn w:val="a"/>
    <w:uiPriority w:val="99"/>
    <w:semiHidden/>
    <w:unhideWhenUsed/>
    <w:rsid w:val="00271FB8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" w:hAnsi="Times" w:cs="Times New Roman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style24">
    <w:name w:val="style24"/>
    <w:qFormat/>
  </w:style>
  <w:style w:type="character" w:customStyle="1" w:styleId="a4">
    <w:name w:val="Выделение жирным"/>
    <w:qFormat/>
    <w:rPr>
      <w:b/>
      <w:bCs/>
    </w:rPr>
  </w:style>
  <w:style w:type="paragraph" w:customStyle="1" w:styleId="10">
    <w:name w:val="Заголовок1"/>
    <w:basedOn w:val="a"/>
    <w:next w:val="a5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style14">
    <w:name w:val="style14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503AE7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25DA"/>
  </w:style>
  <w:style w:type="paragraph" w:styleId="aa">
    <w:name w:val="Normal (Web)"/>
    <w:basedOn w:val="a"/>
    <w:uiPriority w:val="99"/>
    <w:semiHidden/>
    <w:unhideWhenUsed/>
    <w:rsid w:val="00271FB8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" w:hAnsi="Times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3545</Words>
  <Characters>20211</Characters>
  <Application>Microsoft Macintosh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Суворов</dc:creator>
  <dc:description/>
  <cp:lastModifiedBy>Юрий Суворов</cp:lastModifiedBy>
  <cp:revision>3</cp:revision>
  <cp:lastPrinted>2017-11-16T22:06:00Z</cp:lastPrinted>
  <dcterms:created xsi:type="dcterms:W3CDTF">2017-11-23T10:14:00Z</dcterms:created>
  <dcterms:modified xsi:type="dcterms:W3CDTF">2017-11-23T11:14:00Z</dcterms:modified>
  <dc:language>ru-RU</dc:language>
</cp:coreProperties>
</file>